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EFA9" w14:textId="77777777" w:rsidR="00C1205B" w:rsidRPr="00C1205B" w:rsidRDefault="00C1205B" w:rsidP="00C1205B">
      <w:pPr>
        <w:widowControl w:val="0"/>
        <w:autoSpaceDE w:val="0"/>
        <w:autoSpaceDN w:val="0"/>
        <w:spacing w:before="95" w:after="0" w:line="240" w:lineRule="auto"/>
        <w:ind w:left="124"/>
        <w:rPr>
          <w:rFonts w:ascii="Georgia" w:eastAsia="Georgia" w:hAnsi="Georgia" w:cs="Georgia"/>
          <w:kern w:val="0"/>
          <w:sz w:val="21"/>
          <w14:ligatures w14:val="none"/>
        </w:rPr>
      </w:pPr>
      <w:r w:rsidRPr="00C1205B">
        <w:rPr>
          <w:rFonts w:ascii="Georgia" w:eastAsia="Georgia" w:hAnsi="Georgia" w:cs="Georgia"/>
          <w:kern w:val="0"/>
          <w:sz w:val="21"/>
          <w:u w:val="single"/>
          <w14:ligatures w14:val="none"/>
        </w:rPr>
        <w:t>ALLEGATO</w:t>
      </w:r>
      <w:r w:rsidRPr="00C1205B">
        <w:rPr>
          <w:rFonts w:ascii="Georgia" w:eastAsia="Georgia" w:hAnsi="Georgia" w:cs="Georgia"/>
          <w:spacing w:val="18"/>
          <w:kern w:val="0"/>
          <w:sz w:val="21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1"/>
          <w:u w:val="single"/>
          <w14:ligatures w14:val="none"/>
        </w:rPr>
        <w:t>“A/1”</w:t>
      </w:r>
    </w:p>
    <w:p w14:paraId="58F0F6A4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16"/>
          <w14:ligatures w14:val="none"/>
        </w:rPr>
      </w:pPr>
    </w:p>
    <w:p w14:paraId="2F32E006" w14:textId="77777777" w:rsidR="00C1205B" w:rsidRPr="00C1205B" w:rsidRDefault="00C1205B" w:rsidP="00C1205B">
      <w:pPr>
        <w:widowControl w:val="0"/>
        <w:autoSpaceDE w:val="0"/>
        <w:autoSpaceDN w:val="0"/>
        <w:spacing w:before="11" w:after="0" w:line="240" w:lineRule="auto"/>
        <w:rPr>
          <w:rFonts w:ascii="Georgia" w:eastAsia="Georgia" w:hAnsi="Georgia" w:cs="Georgia"/>
          <w:kern w:val="0"/>
          <w:sz w:val="21"/>
          <w:szCs w:val="16"/>
          <w14:ligatures w14:val="none"/>
        </w:rPr>
      </w:pPr>
    </w:p>
    <w:p w14:paraId="4DC915FA" w14:textId="77777777" w:rsidR="00C1205B" w:rsidRPr="00C1205B" w:rsidRDefault="00C1205B" w:rsidP="00C1205B">
      <w:pPr>
        <w:widowControl w:val="0"/>
        <w:autoSpaceDE w:val="0"/>
        <w:autoSpaceDN w:val="0"/>
        <w:spacing w:before="106" w:after="0" w:line="240" w:lineRule="auto"/>
        <w:ind w:left="562" w:right="598"/>
        <w:jc w:val="center"/>
        <w:outlineLvl w:val="0"/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MODULO</w:t>
      </w:r>
      <w:r w:rsidRPr="00C1205B">
        <w:rPr>
          <w:rFonts w:ascii="Georgia" w:eastAsia="Georgia" w:hAnsi="Georgia" w:cs="Georgia"/>
          <w:b/>
          <w:bCs/>
          <w:spacing w:val="2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PER</w:t>
      </w:r>
      <w:r w:rsidRPr="00C1205B">
        <w:rPr>
          <w:rFonts w:ascii="Georgia" w:eastAsia="Georgia" w:hAnsi="Georgia" w:cs="Georgia"/>
          <w:b/>
          <w:bCs/>
          <w:spacing w:val="2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FORMULAZIONE</w:t>
      </w:r>
      <w:r w:rsidRPr="00C1205B">
        <w:rPr>
          <w:rFonts w:ascii="Georgia" w:eastAsia="Georgia" w:hAnsi="Georgia" w:cs="Georgia"/>
          <w:b/>
          <w:bCs/>
          <w:spacing w:val="2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ISTANZA</w:t>
      </w:r>
      <w:r w:rsidRPr="00C1205B">
        <w:rPr>
          <w:rFonts w:ascii="Georgia" w:eastAsia="Georgia" w:hAnsi="Georgia" w:cs="Georgia"/>
          <w:b/>
          <w:bCs/>
          <w:spacing w:val="2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b/>
          <w:bCs/>
          <w:spacing w:val="2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ACCESSO</w:t>
      </w:r>
      <w:r w:rsidRPr="00C1205B">
        <w:rPr>
          <w:rFonts w:ascii="Georgia" w:eastAsia="Georgia" w:hAnsi="Georgia" w:cs="Georgia"/>
          <w:b/>
          <w:bCs/>
          <w:spacing w:val="2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ALLA</w:t>
      </w:r>
      <w:r w:rsidRPr="00C1205B">
        <w:rPr>
          <w:rFonts w:ascii="Georgia" w:eastAsia="Georgia" w:hAnsi="Georgia" w:cs="Georgia"/>
          <w:b/>
          <w:bCs/>
          <w:spacing w:val="2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BORSA</w:t>
      </w:r>
      <w:r w:rsidRPr="00C1205B">
        <w:rPr>
          <w:rFonts w:ascii="Georgia" w:eastAsia="Georgia" w:hAnsi="Georgia" w:cs="Georgia"/>
          <w:b/>
          <w:bCs/>
          <w:spacing w:val="1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b/>
          <w:bCs/>
          <w:spacing w:val="2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  <w:t>STUDIO</w:t>
      </w:r>
    </w:p>
    <w:p w14:paraId="365D02D2" w14:textId="1D1BC4C9" w:rsidR="00C1205B" w:rsidRPr="00C1205B" w:rsidRDefault="00C1205B" w:rsidP="00C1205B">
      <w:pPr>
        <w:widowControl w:val="0"/>
        <w:autoSpaceDE w:val="0"/>
        <w:autoSpaceDN w:val="0"/>
        <w:spacing w:before="126" w:after="0" w:line="240" w:lineRule="auto"/>
        <w:ind w:left="558" w:right="598"/>
        <w:jc w:val="center"/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Anno</w:t>
      </w:r>
      <w:r w:rsidRPr="00C1205B">
        <w:rPr>
          <w:rFonts w:ascii="Georgia" w:eastAsia="Georgia" w:hAnsi="Georgia" w:cs="Georgia"/>
          <w:b/>
          <w:spacing w:val="23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Scolastico</w:t>
      </w:r>
      <w:r w:rsidRPr="00C1205B">
        <w:rPr>
          <w:rFonts w:ascii="Georgia" w:eastAsia="Georgia" w:hAnsi="Georgia" w:cs="Georgia"/>
          <w:b/>
          <w:spacing w:val="24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202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3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/202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4</w:t>
      </w:r>
    </w:p>
    <w:p w14:paraId="5AC59536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jc w:val="center"/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  <w:t>D. Lgs n. 63/2017 e D.M. (MIM) n. 254/2023.</w:t>
      </w:r>
    </w:p>
    <w:p w14:paraId="1058BA56" w14:textId="68FA1C1F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jc w:val="center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  <w:t>DGR n. 290/2024</w:t>
      </w:r>
    </w:p>
    <w:p w14:paraId="36F1402C" w14:textId="77777777" w:rsidR="00C1205B" w:rsidRPr="00C1205B" w:rsidRDefault="00C1205B" w:rsidP="00C1205B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6037A409" w14:textId="20064541" w:rsidR="00C1205B" w:rsidRPr="00C1205B" w:rsidRDefault="00C1205B" w:rsidP="00C1205B">
      <w:pPr>
        <w:widowControl w:val="0"/>
        <w:tabs>
          <w:tab w:val="left" w:pos="10111"/>
        </w:tabs>
        <w:autoSpaceDE w:val="0"/>
        <w:autoSpaceDN w:val="0"/>
        <w:spacing w:before="106" w:after="0" w:line="240" w:lineRule="auto"/>
        <w:ind w:left="5632"/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  <w:t>AL</w:t>
      </w:r>
      <w:r w:rsidRPr="00C1205B">
        <w:rPr>
          <w:rFonts w:ascii="Georgia" w:eastAsia="Georgia" w:hAnsi="Georgia" w:cs="Georgia"/>
          <w:spacing w:val="-12"/>
          <w:w w:val="10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  <w:t>COMUNE</w:t>
      </w:r>
      <w:r w:rsidRPr="00C1205B">
        <w:rPr>
          <w:rFonts w:ascii="Georgia" w:eastAsia="Georgia" w:hAnsi="Georgia" w:cs="Georgia"/>
          <w:spacing w:val="-6"/>
          <w:w w:val="10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w w:val="105"/>
          <w:kern w:val="0"/>
          <w:sz w:val="20"/>
          <w:szCs w:val="20"/>
          <w14:ligatures w14:val="none"/>
        </w:rPr>
        <w:t xml:space="preserve"> SAN COSTANZO (PU)</w:t>
      </w:r>
    </w:p>
    <w:p w14:paraId="519CD51F" w14:textId="77777777" w:rsidR="00C1205B" w:rsidRPr="00C1205B" w:rsidRDefault="00C1205B" w:rsidP="00C1205B">
      <w:pPr>
        <w:widowControl w:val="0"/>
        <w:autoSpaceDE w:val="0"/>
        <w:autoSpaceDN w:val="0"/>
        <w:spacing w:before="145" w:after="0" w:line="240" w:lineRule="auto"/>
        <w:ind w:left="115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Il</w:t>
      </w:r>
      <w:r w:rsidRPr="00C1205B">
        <w:rPr>
          <w:rFonts w:ascii="Georgia" w:eastAsia="Georgia" w:hAnsi="Georgia" w:cs="Georgia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sottoscritto</w:t>
      </w:r>
      <w:r w:rsidRPr="00C1205B">
        <w:rPr>
          <w:rFonts w:ascii="Georgia" w:eastAsia="Georgia" w:hAnsi="Georgia" w:cs="Georgia"/>
          <w:b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(generalità</w:t>
      </w:r>
      <w:r w:rsidRPr="00C1205B">
        <w:rPr>
          <w:rFonts w:ascii="Georgia" w:eastAsia="Georgia" w:hAnsi="Georgia" w:cs="Georgia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del</w:t>
      </w:r>
      <w:r w:rsidRPr="00C1205B">
        <w:rPr>
          <w:rFonts w:ascii="Georgia" w:eastAsia="Georgia" w:hAnsi="Georgia" w:cs="Georgia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richiedente)</w:t>
      </w:r>
    </w:p>
    <w:p w14:paraId="08A8D6AA" w14:textId="77777777" w:rsidR="00C1205B" w:rsidRPr="00C1205B" w:rsidRDefault="00C1205B" w:rsidP="00C1205B">
      <w:pPr>
        <w:widowControl w:val="0"/>
        <w:autoSpaceDE w:val="0"/>
        <w:autoSpaceDN w:val="0"/>
        <w:spacing w:before="1" w:after="0" w:line="240" w:lineRule="auto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715"/>
        <w:gridCol w:w="1982"/>
        <w:gridCol w:w="2978"/>
      </w:tblGrid>
      <w:tr w:rsidR="00C1205B" w:rsidRPr="00C1205B" w14:paraId="2F9D96DD" w14:textId="77777777" w:rsidTr="004B7BC8">
        <w:trPr>
          <w:trHeight w:val="426"/>
        </w:trPr>
        <w:tc>
          <w:tcPr>
            <w:tcW w:w="2254" w:type="dxa"/>
          </w:tcPr>
          <w:p w14:paraId="503FE769" w14:textId="77777777" w:rsidR="00C1205B" w:rsidRPr="00C1205B" w:rsidRDefault="00C1205B" w:rsidP="00C1205B">
            <w:pPr>
              <w:spacing w:before="113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NOME</w:t>
            </w:r>
          </w:p>
        </w:tc>
        <w:tc>
          <w:tcPr>
            <w:tcW w:w="2715" w:type="dxa"/>
          </w:tcPr>
          <w:p w14:paraId="3E9D9511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E6C728F" w14:textId="77777777" w:rsidR="00C1205B" w:rsidRPr="00C1205B" w:rsidRDefault="00C1205B" w:rsidP="00C1205B">
            <w:pPr>
              <w:spacing w:before="113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COGNOME</w:t>
            </w:r>
          </w:p>
        </w:tc>
        <w:tc>
          <w:tcPr>
            <w:tcW w:w="2978" w:type="dxa"/>
          </w:tcPr>
          <w:p w14:paraId="6173B96E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10CCF4AD" w14:textId="77777777" w:rsidTr="004B7BC8">
        <w:trPr>
          <w:trHeight w:val="417"/>
        </w:trPr>
        <w:tc>
          <w:tcPr>
            <w:tcW w:w="2254" w:type="dxa"/>
          </w:tcPr>
          <w:p w14:paraId="4BB17753" w14:textId="77777777" w:rsidR="00C1205B" w:rsidRPr="00C1205B" w:rsidRDefault="00C1205B" w:rsidP="00C1205B">
            <w:pPr>
              <w:spacing w:before="108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LUOGO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DI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NASCITA</w:t>
            </w:r>
          </w:p>
        </w:tc>
        <w:tc>
          <w:tcPr>
            <w:tcW w:w="2715" w:type="dxa"/>
          </w:tcPr>
          <w:p w14:paraId="723B793A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6EA68A3F" w14:textId="77777777" w:rsidR="00C1205B" w:rsidRPr="00C1205B" w:rsidRDefault="00C1205B" w:rsidP="00C1205B">
            <w:pPr>
              <w:spacing w:before="108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DATA</w:t>
            </w:r>
            <w:r w:rsidRPr="00C1205B">
              <w:rPr>
                <w:rFonts w:ascii="Georgia" w:eastAsia="Georgia" w:hAnsi="Georgia" w:cs="Georgia"/>
                <w:spacing w:val="-6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DI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NASCITA</w:t>
            </w:r>
          </w:p>
        </w:tc>
        <w:tc>
          <w:tcPr>
            <w:tcW w:w="2978" w:type="dxa"/>
          </w:tcPr>
          <w:p w14:paraId="06128D8C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3DDAB45F" w14:textId="77777777" w:rsidTr="004B7BC8">
        <w:trPr>
          <w:trHeight w:val="415"/>
        </w:trPr>
        <w:tc>
          <w:tcPr>
            <w:tcW w:w="2254" w:type="dxa"/>
          </w:tcPr>
          <w:p w14:paraId="21D348E5" w14:textId="77777777" w:rsidR="00C1205B" w:rsidRPr="00C1205B" w:rsidRDefault="00C1205B" w:rsidP="00C1205B">
            <w:pPr>
              <w:spacing w:before="106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CODICE</w:t>
            </w:r>
            <w:r w:rsidRPr="00C1205B">
              <w:rPr>
                <w:rFonts w:ascii="Georgia" w:eastAsia="Georgia" w:hAnsi="Georgia" w:cs="Georgia"/>
                <w:spacing w:val="-7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FISCALE</w:t>
            </w:r>
          </w:p>
        </w:tc>
        <w:tc>
          <w:tcPr>
            <w:tcW w:w="7675" w:type="dxa"/>
            <w:gridSpan w:val="3"/>
          </w:tcPr>
          <w:p w14:paraId="41A04DEF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29969987" w14:textId="77777777" w:rsidTr="004B7BC8">
        <w:trPr>
          <w:trHeight w:val="415"/>
        </w:trPr>
        <w:tc>
          <w:tcPr>
            <w:tcW w:w="2254" w:type="dxa"/>
          </w:tcPr>
          <w:p w14:paraId="0A468598" w14:textId="77777777" w:rsidR="00C1205B" w:rsidRPr="00C1205B" w:rsidRDefault="00C1205B" w:rsidP="00C1205B">
            <w:pPr>
              <w:spacing w:before="107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TEL.</w:t>
            </w:r>
            <w:r w:rsidRPr="00C1205B">
              <w:rPr>
                <w:rFonts w:ascii="Georgia" w:eastAsia="Georgia" w:hAnsi="Georgia" w:cs="Georgia"/>
                <w:spacing w:val="-6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FISSO</w:t>
            </w:r>
          </w:p>
        </w:tc>
        <w:tc>
          <w:tcPr>
            <w:tcW w:w="2715" w:type="dxa"/>
          </w:tcPr>
          <w:p w14:paraId="4E7FCCF8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7E71B24" w14:textId="77777777" w:rsidR="00C1205B" w:rsidRPr="00C1205B" w:rsidRDefault="00C1205B" w:rsidP="00C1205B">
            <w:pPr>
              <w:spacing w:before="107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TEL.</w:t>
            </w:r>
            <w:r w:rsidRPr="00C1205B">
              <w:rPr>
                <w:rFonts w:ascii="Georgia" w:eastAsia="Georgia" w:hAnsi="Georgia" w:cs="Georgia"/>
                <w:spacing w:val="-7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CELLULARE</w:t>
            </w:r>
          </w:p>
        </w:tc>
        <w:tc>
          <w:tcPr>
            <w:tcW w:w="2978" w:type="dxa"/>
          </w:tcPr>
          <w:p w14:paraId="1808EDC7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03A94F42" w14:textId="77777777" w:rsidTr="004B7BC8">
        <w:trPr>
          <w:trHeight w:val="419"/>
        </w:trPr>
        <w:tc>
          <w:tcPr>
            <w:tcW w:w="2254" w:type="dxa"/>
          </w:tcPr>
          <w:p w14:paraId="118C864B" w14:textId="77777777" w:rsidR="00C1205B" w:rsidRPr="00C1205B" w:rsidRDefault="00C1205B" w:rsidP="00C1205B">
            <w:pPr>
              <w:spacing w:before="110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INDIRIZZO</w:t>
            </w:r>
            <w:r w:rsidRPr="00C1205B">
              <w:rPr>
                <w:rFonts w:ascii="Georgia" w:eastAsia="Georgia" w:hAnsi="Georgia" w:cs="Georgia"/>
                <w:spacing w:val="-8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E-MAIL</w:t>
            </w:r>
          </w:p>
        </w:tc>
        <w:tc>
          <w:tcPr>
            <w:tcW w:w="7675" w:type="dxa"/>
            <w:gridSpan w:val="3"/>
          </w:tcPr>
          <w:p w14:paraId="5708B234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</w:tbl>
    <w:p w14:paraId="11524CB4" w14:textId="77777777" w:rsidR="00C1205B" w:rsidRPr="00C1205B" w:rsidRDefault="00C1205B" w:rsidP="00C1205B">
      <w:pPr>
        <w:widowControl w:val="0"/>
        <w:autoSpaceDE w:val="0"/>
        <w:autoSpaceDN w:val="0"/>
        <w:spacing w:before="4" w:after="0" w:line="240" w:lineRule="auto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</w:p>
    <w:p w14:paraId="1D5551EF" w14:textId="77777777" w:rsidR="00C1205B" w:rsidRPr="00C1205B" w:rsidRDefault="00C1205B" w:rsidP="00C1205B">
      <w:pPr>
        <w:widowControl w:val="0"/>
        <w:autoSpaceDE w:val="0"/>
        <w:autoSpaceDN w:val="0"/>
        <w:spacing w:before="98" w:after="0" w:line="240" w:lineRule="auto"/>
        <w:ind w:left="115"/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b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  <w:t>qualità</w:t>
      </w:r>
      <w:r w:rsidRPr="00C1205B">
        <w:rPr>
          <w:rFonts w:ascii="Georgia" w:eastAsia="Georgia" w:hAnsi="Georgia" w:cs="Georgia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  <w:t>di</w:t>
      </w:r>
    </w:p>
    <w:p w14:paraId="6D350EAB" w14:textId="77777777" w:rsidR="00C1205B" w:rsidRPr="00C1205B" w:rsidRDefault="00C1205B" w:rsidP="00C1205B">
      <w:pPr>
        <w:widowControl w:val="0"/>
        <w:numPr>
          <w:ilvl w:val="0"/>
          <w:numId w:val="8"/>
        </w:numPr>
        <w:tabs>
          <w:tab w:val="left" w:pos="788"/>
          <w:tab w:val="left" w:pos="789"/>
        </w:tabs>
        <w:autoSpaceDE w:val="0"/>
        <w:autoSpaceDN w:val="0"/>
        <w:spacing w:before="109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Genitore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</w:p>
    <w:p w14:paraId="2780B5F3" w14:textId="77777777" w:rsidR="00C1205B" w:rsidRPr="00C1205B" w:rsidRDefault="00C1205B" w:rsidP="00C1205B">
      <w:pPr>
        <w:widowControl w:val="0"/>
        <w:numPr>
          <w:ilvl w:val="0"/>
          <w:numId w:val="8"/>
        </w:numPr>
        <w:tabs>
          <w:tab w:val="left" w:pos="788"/>
          <w:tab w:val="left" w:pos="789"/>
        </w:tabs>
        <w:autoSpaceDE w:val="0"/>
        <w:autoSpaceDN w:val="0"/>
        <w:spacing w:before="109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Legale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rappresentante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minore</w:t>
      </w:r>
    </w:p>
    <w:p w14:paraId="0FD100A0" w14:textId="77777777" w:rsidR="00C1205B" w:rsidRPr="00C1205B" w:rsidRDefault="00C1205B" w:rsidP="00C1205B">
      <w:pPr>
        <w:widowControl w:val="0"/>
        <w:numPr>
          <w:ilvl w:val="0"/>
          <w:numId w:val="8"/>
        </w:numPr>
        <w:tabs>
          <w:tab w:val="left" w:pos="788"/>
          <w:tab w:val="left" w:pos="789"/>
        </w:tabs>
        <w:autoSpaceDE w:val="0"/>
        <w:autoSpaceDN w:val="0"/>
        <w:spacing w:before="109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Studente/Studentessa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maggiorenne</w:t>
      </w:r>
    </w:p>
    <w:p w14:paraId="6011A954" w14:textId="77777777" w:rsidR="00C1205B" w:rsidRPr="00C1205B" w:rsidRDefault="00C1205B" w:rsidP="00C1205B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2099E5FE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ind w:left="115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(generalità</w:t>
      </w:r>
      <w:r w:rsidRPr="00C1205B">
        <w:rPr>
          <w:rFonts w:ascii="Georgia" w:eastAsia="Georgia" w:hAnsi="Georgia" w:cs="Georgi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e</w:t>
      </w:r>
      <w:r w:rsidRPr="00C1205B">
        <w:rPr>
          <w:rFonts w:ascii="Georgia" w:eastAsia="Georgia" w:hAnsi="Georgia" w:cs="Georgia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dati</w:t>
      </w:r>
      <w:r w:rsidRPr="00C1205B">
        <w:rPr>
          <w:rFonts w:ascii="Georgia" w:eastAsia="Georgia" w:hAnsi="Georgia" w:cs="Georgia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residenza</w:t>
      </w:r>
      <w:r w:rsidRPr="00C1205B">
        <w:rPr>
          <w:rFonts w:ascii="Georgia" w:eastAsia="Georgia" w:hAnsi="Georgia" w:cs="Georgia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anagrafica</w:t>
      </w:r>
      <w:r w:rsidRPr="00C1205B">
        <w:rPr>
          <w:rFonts w:ascii="Georgia" w:eastAsia="Georgia" w:hAnsi="Georgia" w:cs="Georgia"/>
          <w:i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della/o</w:t>
      </w:r>
      <w:r w:rsidRPr="00C1205B">
        <w:rPr>
          <w:rFonts w:ascii="Georgia" w:eastAsia="Georgia" w:hAnsi="Georgia" w:cs="Georgi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studentessa/studente)</w:t>
      </w:r>
    </w:p>
    <w:p w14:paraId="4B18F905" w14:textId="77777777" w:rsidR="00C1205B" w:rsidRPr="00C1205B" w:rsidRDefault="00C1205B" w:rsidP="00C1205B">
      <w:pPr>
        <w:widowControl w:val="0"/>
        <w:autoSpaceDE w:val="0"/>
        <w:autoSpaceDN w:val="0"/>
        <w:spacing w:before="3" w:after="0" w:line="240" w:lineRule="auto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715"/>
        <w:gridCol w:w="1982"/>
        <w:gridCol w:w="2978"/>
      </w:tblGrid>
      <w:tr w:rsidR="00C1205B" w:rsidRPr="00C1205B" w14:paraId="7078706B" w14:textId="77777777" w:rsidTr="004B7BC8">
        <w:trPr>
          <w:trHeight w:val="425"/>
        </w:trPr>
        <w:tc>
          <w:tcPr>
            <w:tcW w:w="2254" w:type="dxa"/>
          </w:tcPr>
          <w:p w14:paraId="1816140E" w14:textId="77777777" w:rsidR="00C1205B" w:rsidRPr="00C1205B" w:rsidRDefault="00C1205B" w:rsidP="00C1205B">
            <w:pPr>
              <w:spacing w:before="112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NOME</w:t>
            </w:r>
          </w:p>
        </w:tc>
        <w:tc>
          <w:tcPr>
            <w:tcW w:w="2715" w:type="dxa"/>
          </w:tcPr>
          <w:p w14:paraId="220C0B65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431DDEE8" w14:textId="77777777" w:rsidR="00C1205B" w:rsidRPr="00C1205B" w:rsidRDefault="00C1205B" w:rsidP="00C1205B">
            <w:pPr>
              <w:spacing w:before="112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COGNOME</w:t>
            </w:r>
          </w:p>
        </w:tc>
        <w:tc>
          <w:tcPr>
            <w:tcW w:w="2978" w:type="dxa"/>
          </w:tcPr>
          <w:p w14:paraId="6BFD537A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308DE682" w14:textId="77777777" w:rsidTr="004B7BC8">
        <w:trPr>
          <w:trHeight w:val="417"/>
        </w:trPr>
        <w:tc>
          <w:tcPr>
            <w:tcW w:w="2254" w:type="dxa"/>
          </w:tcPr>
          <w:p w14:paraId="577DB7E0" w14:textId="77777777" w:rsidR="00C1205B" w:rsidRPr="00C1205B" w:rsidRDefault="00C1205B" w:rsidP="00C1205B">
            <w:pPr>
              <w:spacing w:before="108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LUOGO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DI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NASCITA</w:t>
            </w:r>
          </w:p>
        </w:tc>
        <w:tc>
          <w:tcPr>
            <w:tcW w:w="2715" w:type="dxa"/>
          </w:tcPr>
          <w:p w14:paraId="0D03E1B9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68F72569" w14:textId="77777777" w:rsidR="00C1205B" w:rsidRPr="00C1205B" w:rsidRDefault="00C1205B" w:rsidP="00C1205B">
            <w:pPr>
              <w:spacing w:before="108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DATA</w:t>
            </w:r>
            <w:r w:rsidRPr="00C1205B">
              <w:rPr>
                <w:rFonts w:ascii="Georgia" w:eastAsia="Georgia" w:hAnsi="Georgia" w:cs="Georgia"/>
                <w:spacing w:val="-6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DI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NASCITA</w:t>
            </w:r>
          </w:p>
        </w:tc>
        <w:tc>
          <w:tcPr>
            <w:tcW w:w="2978" w:type="dxa"/>
          </w:tcPr>
          <w:p w14:paraId="6C63179E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31F72A5A" w14:textId="77777777" w:rsidTr="004B7BC8">
        <w:trPr>
          <w:trHeight w:val="414"/>
        </w:trPr>
        <w:tc>
          <w:tcPr>
            <w:tcW w:w="2254" w:type="dxa"/>
          </w:tcPr>
          <w:p w14:paraId="4ED0E876" w14:textId="77777777" w:rsidR="00C1205B" w:rsidRPr="00C1205B" w:rsidRDefault="00C1205B" w:rsidP="00C1205B">
            <w:pPr>
              <w:spacing w:before="106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CODICE</w:t>
            </w:r>
            <w:r w:rsidRPr="00C1205B">
              <w:rPr>
                <w:rFonts w:ascii="Georgia" w:eastAsia="Georgia" w:hAnsi="Georgia" w:cs="Georgia"/>
                <w:spacing w:val="-7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FISCALE</w:t>
            </w:r>
          </w:p>
        </w:tc>
        <w:tc>
          <w:tcPr>
            <w:tcW w:w="7675" w:type="dxa"/>
            <w:gridSpan w:val="3"/>
          </w:tcPr>
          <w:p w14:paraId="3F72CB89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13541928" w14:textId="77777777" w:rsidTr="004B7BC8">
        <w:trPr>
          <w:trHeight w:val="417"/>
        </w:trPr>
        <w:tc>
          <w:tcPr>
            <w:tcW w:w="2254" w:type="dxa"/>
          </w:tcPr>
          <w:p w14:paraId="72208187" w14:textId="77777777" w:rsidR="00C1205B" w:rsidRPr="00C1205B" w:rsidRDefault="00C1205B" w:rsidP="00C1205B">
            <w:pPr>
              <w:spacing w:before="108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VIA/PIAZZA</w:t>
            </w:r>
          </w:p>
        </w:tc>
        <w:tc>
          <w:tcPr>
            <w:tcW w:w="2715" w:type="dxa"/>
          </w:tcPr>
          <w:p w14:paraId="64161924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ECF7915" w14:textId="77777777" w:rsidR="00C1205B" w:rsidRPr="00C1205B" w:rsidRDefault="00C1205B" w:rsidP="00C1205B">
            <w:pPr>
              <w:spacing w:before="108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N.</w:t>
            </w:r>
            <w:r w:rsidRPr="00C1205B">
              <w:rPr>
                <w:rFonts w:ascii="Georgia" w:eastAsia="Georgia" w:hAnsi="Georgia" w:cs="Georgia"/>
                <w:spacing w:val="-7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CIVICO</w:t>
            </w:r>
          </w:p>
        </w:tc>
        <w:tc>
          <w:tcPr>
            <w:tcW w:w="2978" w:type="dxa"/>
          </w:tcPr>
          <w:p w14:paraId="3864EFE6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02B69E8C" w14:textId="77777777" w:rsidTr="004B7BC8">
        <w:trPr>
          <w:trHeight w:val="418"/>
        </w:trPr>
        <w:tc>
          <w:tcPr>
            <w:tcW w:w="2254" w:type="dxa"/>
          </w:tcPr>
          <w:p w14:paraId="1C55DBC4" w14:textId="77777777" w:rsidR="00C1205B" w:rsidRPr="00C1205B" w:rsidRDefault="00C1205B" w:rsidP="00C1205B">
            <w:pPr>
              <w:spacing w:before="110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COMUNE</w:t>
            </w:r>
          </w:p>
        </w:tc>
        <w:tc>
          <w:tcPr>
            <w:tcW w:w="2715" w:type="dxa"/>
          </w:tcPr>
          <w:p w14:paraId="24DCA594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FC8DB28" w14:textId="77777777" w:rsidR="00C1205B" w:rsidRPr="00C1205B" w:rsidRDefault="00C1205B" w:rsidP="00C1205B">
            <w:pPr>
              <w:spacing w:before="110"/>
              <w:ind w:left="9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PROVINCIA</w:t>
            </w:r>
          </w:p>
        </w:tc>
        <w:tc>
          <w:tcPr>
            <w:tcW w:w="2978" w:type="dxa"/>
          </w:tcPr>
          <w:p w14:paraId="178C76CF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</w:tbl>
    <w:p w14:paraId="32ED0EF1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</w:p>
    <w:p w14:paraId="4B63023A" w14:textId="77777777" w:rsidR="00C1205B" w:rsidRPr="00C1205B" w:rsidRDefault="00C1205B" w:rsidP="00C1205B">
      <w:pPr>
        <w:widowControl w:val="0"/>
        <w:autoSpaceDE w:val="0"/>
        <w:autoSpaceDN w:val="0"/>
        <w:spacing w:before="193" w:after="0" w:line="240" w:lineRule="auto"/>
        <w:ind w:left="115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Iscritto</w:t>
      </w:r>
      <w:r w:rsidRPr="00C1205B">
        <w:rPr>
          <w:rFonts w:ascii="Georgia" w:eastAsia="Georgia" w:hAnsi="Georgia" w:cs="Georgia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per</w:t>
      </w:r>
      <w:r w:rsidRPr="00C1205B">
        <w:rPr>
          <w:rFonts w:ascii="Georgia" w:eastAsia="Georgia" w:hAnsi="Georgia" w:cs="Georgia"/>
          <w:b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l’anno</w:t>
      </w:r>
      <w:r w:rsidRPr="00C1205B">
        <w:rPr>
          <w:rFonts w:ascii="Georgia" w:eastAsia="Georgia" w:hAnsi="Georgia" w:cs="Georgia"/>
          <w:b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scolastico</w:t>
      </w:r>
      <w:r w:rsidRPr="00C1205B">
        <w:rPr>
          <w:rFonts w:ascii="Georgia" w:eastAsia="Georgia" w:hAnsi="Georgia" w:cs="Georgia"/>
          <w:b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2022/2023</w:t>
      </w:r>
      <w:r w:rsidRPr="00C1205B">
        <w:rPr>
          <w:rFonts w:ascii="Georgia" w:eastAsia="Georgia" w:hAnsi="Georgia" w:cs="Georgia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spacing w:val="-1"/>
          <w:kern w:val="0"/>
          <w:sz w:val="20"/>
          <w:szCs w:val="20"/>
          <w14:ligatures w14:val="none"/>
        </w:rPr>
        <w:t>presso</w:t>
      </w:r>
      <w:r w:rsidRPr="00C1205B">
        <w:rPr>
          <w:rFonts w:ascii="Georgia" w:eastAsia="Georgia" w:hAnsi="Georgia" w:cs="Georgia"/>
          <w:b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(dati</w:t>
      </w:r>
      <w:r w:rsidRPr="00C1205B">
        <w:rPr>
          <w:rFonts w:ascii="Georgia" w:eastAsia="Georgia" w:hAnsi="Georgia" w:cs="Georgi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spacing w:val="-1"/>
          <w:kern w:val="0"/>
          <w:sz w:val="20"/>
          <w:szCs w:val="20"/>
          <w14:ligatures w14:val="none"/>
        </w:rPr>
        <w:t>riferiti</w:t>
      </w:r>
      <w:r w:rsidRPr="00C1205B">
        <w:rPr>
          <w:rFonts w:ascii="Georgia" w:eastAsia="Georgia" w:hAnsi="Georgia" w:cs="Georgia"/>
          <w:i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all’Istituto</w:t>
      </w:r>
      <w:r w:rsidRPr="00C1205B">
        <w:rPr>
          <w:rFonts w:ascii="Georgia" w:eastAsia="Georgia" w:hAnsi="Georgia" w:cs="Georgia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secondario</w:t>
      </w:r>
      <w:r w:rsidRPr="00C1205B">
        <w:rPr>
          <w:rFonts w:ascii="Georgia" w:eastAsia="Georgia" w:hAnsi="Georgia" w:cs="Georgia"/>
          <w:i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superiore</w:t>
      </w:r>
      <w:r w:rsidRPr="00C1205B">
        <w:rPr>
          <w:rFonts w:ascii="Georgia" w:eastAsia="Georgia" w:hAnsi="Georgia" w:cs="Georgi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  <w:t>frequentato)</w:t>
      </w:r>
    </w:p>
    <w:p w14:paraId="30595146" w14:textId="77777777" w:rsidR="00C1205B" w:rsidRPr="00C1205B" w:rsidRDefault="00C1205B" w:rsidP="00C1205B">
      <w:pPr>
        <w:widowControl w:val="0"/>
        <w:autoSpaceDE w:val="0"/>
        <w:autoSpaceDN w:val="0"/>
        <w:spacing w:before="3" w:after="0" w:line="240" w:lineRule="auto"/>
        <w:rPr>
          <w:rFonts w:ascii="Georgia" w:eastAsia="Georgia" w:hAnsi="Georgia" w:cs="Georgia"/>
          <w:i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994"/>
        <w:gridCol w:w="981"/>
        <w:gridCol w:w="1012"/>
        <w:gridCol w:w="969"/>
        <w:gridCol w:w="805"/>
        <w:gridCol w:w="882"/>
        <w:gridCol w:w="1290"/>
      </w:tblGrid>
      <w:tr w:rsidR="00C1205B" w:rsidRPr="00C1205B" w14:paraId="333FDF8C" w14:textId="77777777" w:rsidTr="004B7BC8">
        <w:trPr>
          <w:trHeight w:val="572"/>
        </w:trPr>
        <w:tc>
          <w:tcPr>
            <w:tcW w:w="3986" w:type="dxa"/>
            <w:gridSpan w:val="2"/>
          </w:tcPr>
          <w:p w14:paraId="6D8FBAFA" w14:textId="77777777" w:rsidR="00C1205B" w:rsidRPr="00C1205B" w:rsidRDefault="00C1205B" w:rsidP="00C1205B">
            <w:pPr>
              <w:tabs>
                <w:tab w:val="left" w:pos="2267"/>
                <w:tab w:val="left" w:pos="3184"/>
              </w:tabs>
              <w:spacing w:before="78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DENOMINAZIONE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ab/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della</w:t>
            </w:r>
            <w:proofErr w:type="spellEnd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ab/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Scuola</w:t>
            </w:r>
            <w:proofErr w:type="spellEnd"/>
          </w:p>
          <w:p w14:paraId="3E04ECC6" w14:textId="77777777" w:rsidR="00C1205B" w:rsidRPr="00C1205B" w:rsidRDefault="00C1205B" w:rsidP="00C1205B">
            <w:pPr>
              <w:spacing w:before="9"/>
              <w:ind w:left="90"/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Secondaria</w:t>
            </w:r>
            <w:proofErr w:type="spellEnd"/>
            <w:r w:rsidRPr="00C1205B">
              <w:rPr>
                <w:rFonts w:ascii="Georgia" w:eastAsia="Georgia" w:hAnsi="Georgia" w:cs="Georgia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di</w:t>
            </w:r>
            <w:r w:rsidRPr="00C1205B">
              <w:rPr>
                <w:rFonts w:ascii="Georgia" w:eastAsia="Georgia" w:hAnsi="Georgia" w:cs="Georgia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2°</w:t>
            </w:r>
            <w:r w:rsidRPr="00C1205B">
              <w:rPr>
                <w:rFonts w:ascii="Georgia" w:eastAsia="Georgia" w:hAnsi="Georgia" w:cs="Georg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grado</w:t>
            </w:r>
            <w:proofErr w:type="spellEnd"/>
            <w:r w:rsidRPr="00C1205B">
              <w:rPr>
                <w:rFonts w:ascii="Georgia" w:eastAsia="Georgia" w:hAnsi="Georgia" w:cs="Georgia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a</w:t>
            </w:r>
            <w:r w:rsidRPr="00C1205B">
              <w:rPr>
                <w:rFonts w:ascii="Georgia" w:eastAsia="Georgia" w:hAnsi="Georgia" w:cs="Georgia"/>
                <w:spacing w:val="-1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cui</w:t>
            </w:r>
            <w:r w:rsidRPr="00C1205B">
              <w:rPr>
                <w:rFonts w:ascii="Georgia" w:eastAsia="Georgia" w:hAnsi="Georgia" w:cs="Georgia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si</w:t>
            </w:r>
            <w:proofErr w:type="spellEnd"/>
            <w:r w:rsidRPr="00C1205B">
              <w:rPr>
                <w:rFonts w:ascii="Georgia" w:eastAsia="Georgia" w:hAnsi="Georgia" w:cs="Georgia"/>
                <w:spacing w:val="-6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è</w:t>
            </w:r>
            <w:r w:rsidRPr="00C1205B">
              <w:rPr>
                <w:rFonts w:ascii="Georgia" w:eastAsia="Georgia" w:hAnsi="Georgia" w:cs="Georgia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iscritti</w:t>
            </w:r>
            <w:proofErr w:type="spellEnd"/>
          </w:p>
        </w:tc>
        <w:tc>
          <w:tcPr>
            <w:tcW w:w="5939" w:type="dxa"/>
            <w:gridSpan w:val="6"/>
          </w:tcPr>
          <w:p w14:paraId="5DFC4DC1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1901556B" w14:textId="77777777" w:rsidTr="004B7BC8">
        <w:trPr>
          <w:trHeight w:val="640"/>
        </w:trPr>
        <w:tc>
          <w:tcPr>
            <w:tcW w:w="3986" w:type="dxa"/>
            <w:gridSpan w:val="2"/>
          </w:tcPr>
          <w:p w14:paraId="346FD00F" w14:textId="77777777" w:rsidR="00C1205B" w:rsidRPr="00C1205B" w:rsidRDefault="00C1205B" w:rsidP="00C1205B">
            <w:pPr>
              <w:spacing w:before="5"/>
              <w:ind w:left="90" w:firstLine="2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CODICE</w:t>
            </w:r>
            <w:r w:rsidRPr="00C1205B">
              <w:rPr>
                <w:rFonts w:ascii="Georgia" w:eastAsia="Georgia" w:hAnsi="Georgia" w:cs="Georgia"/>
                <w:spacing w:val="10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MECCANOGRAFICO</w:t>
            </w:r>
            <w:r w:rsidRPr="00C1205B">
              <w:rPr>
                <w:rFonts w:ascii="Georgia" w:eastAsia="Georgia" w:hAnsi="Georgia" w:cs="Georgia"/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della</w:t>
            </w:r>
            <w:proofErr w:type="spellEnd"/>
            <w:r w:rsidRPr="00C1205B">
              <w:rPr>
                <w:rFonts w:ascii="Georgia" w:eastAsia="Georgia" w:hAnsi="Georgia" w:cs="Georgia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Scuola</w:t>
            </w:r>
            <w:proofErr w:type="spellEnd"/>
          </w:p>
          <w:p w14:paraId="408D8CE4" w14:textId="77777777" w:rsidR="00C1205B" w:rsidRPr="00C1205B" w:rsidRDefault="00C1205B" w:rsidP="00C1205B">
            <w:pPr>
              <w:spacing w:line="210" w:lineRule="atLeast"/>
              <w:ind w:left="90" w:right="232"/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Secondaria</w:t>
            </w:r>
            <w:proofErr w:type="spellEnd"/>
            <w:r w:rsidRPr="00C1205B">
              <w:rPr>
                <w:rFonts w:ascii="Georgia" w:eastAsia="Georgia" w:hAnsi="Georgia" w:cs="Georgia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di</w:t>
            </w:r>
            <w:r w:rsidRPr="00C1205B">
              <w:rPr>
                <w:rFonts w:ascii="Georgia" w:eastAsia="Georgia" w:hAnsi="Georgia" w:cs="Georgia"/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2°</w:t>
            </w:r>
            <w:r w:rsidRPr="00C1205B">
              <w:rPr>
                <w:rFonts w:ascii="Georgia" w:eastAsia="Georgia" w:hAnsi="Georgia" w:cs="Georgia"/>
                <w:b/>
                <w:spacing w:val="12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b/>
                <w:w w:val="105"/>
                <w:sz w:val="20"/>
                <w:szCs w:val="20"/>
              </w:rPr>
              <w:t>grado</w:t>
            </w:r>
            <w:proofErr w:type="spellEnd"/>
            <w:r w:rsidRPr="00C1205B">
              <w:rPr>
                <w:rFonts w:ascii="Georgia" w:eastAsia="Georgia" w:hAnsi="Georgia" w:cs="Georgia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a</w:t>
            </w:r>
            <w:r w:rsidRPr="00C1205B">
              <w:rPr>
                <w:rFonts w:ascii="Georgia" w:eastAsia="Georgia" w:hAnsi="Georgia" w:cs="Georgia"/>
                <w:spacing w:val="12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cui</w:t>
            </w:r>
            <w:r w:rsidRPr="00C1205B">
              <w:rPr>
                <w:rFonts w:ascii="Georgia" w:eastAsia="Georgia" w:hAnsi="Georgia" w:cs="Georgia"/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si</w:t>
            </w:r>
            <w:proofErr w:type="spellEnd"/>
            <w:r w:rsidRPr="00C1205B">
              <w:rPr>
                <w:rFonts w:ascii="Georgia" w:eastAsia="Georgia" w:hAnsi="Georgia" w:cs="Georgia"/>
                <w:spacing w:val="12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è</w:t>
            </w:r>
            <w:r w:rsidRPr="00C1205B">
              <w:rPr>
                <w:rFonts w:ascii="Georgia" w:eastAsia="Georgia" w:hAnsi="Georgia" w:cs="Georgia"/>
                <w:spacing w:val="14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iscritti</w:t>
            </w:r>
            <w:proofErr w:type="spellEnd"/>
            <w:r w:rsidRPr="00C1205B">
              <w:rPr>
                <w:rFonts w:ascii="Georgia" w:eastAsia="Georgia" w:hAnsi="Georgia" w:cs="Georgia"/>
                <w:spacing w:val="-42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(*)</w:t>
            </w:r>
          </w:p>
        </w:tc>
        <w:tc>
          <w:tcPr>
            <w:tcW w:w="5939" w:type="dxa"/>
            <w:gridSpan w:val="6"/>
          </w:tcPr>
          <w:p w14:paraId="1162DE93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3B97E49F" w14:textId="77777777" w:rsidTr="004B7BC8">
        <w:trPr>
          <w:trHeight w:val="377"/>
        </w:trPr>
        <w:tc>
          <w:tcPr>
            <w:tcW w:w="1992" w:type="dxa"/>
          </w:tcPr>
          <w:p w14:paraId="63369D32" w14:textId="77777777" w:rsidR="00C1205B" w:rsidRPr="00C1205B" w:rsidRDefault="00C1205B" w:rsidP="00C1205B">
            <w:pPr>
              <w:spacing w:before="89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VIA/PIAZZA</w:t>
            </w:r>
          </w:p>
        </w:tc>
        <w:tc>
          <w:tcPr>
            <w:tcW w:w="2975" w:type="dxa"/>
            <w:gridSpan w:val="2"/>
          </w:tcPr>
          <w:p w14:paraId="41397143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</w:tcPr>
          <w:p w14:paraId="53BAF8F8" w14:textId="77777777" w:rsidR="00C1205B" w:rsidRPr="00C1205B" w:rsidRDefault="00C1205B" w:rsidP="00C1205B">
            <w:pPr>
              <w:spacing w:before="89"/>
              <w:ind w:left="94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N.</w:t>
            </w:r>
            <w:r w:rsidRPr="00C1205B">
              <w:rPr>
                <w:rFonts w:ascii="Georgia" w:eastAsia="Georgia" w:hAnsi="Georgia" w:cs="Georgia"/>
                <w:spacing w:val="-7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CIVICO</w:t>
            </w:r>
          </w:p>
        </w:tc>
        <w:tc>
          <w:tcPr>
            <w:tcW w:w="2977" w:type="dxa"/>
            <w:gridSpan w:val="3"/>
          </w:tcPr>
          <w:p w14:paraId="46EE35EF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5C1727EC" w14:textId="77777777" w:rsidTr="004B7BC8">
        <w:trPr>
          <w:trHeight w:val="377"/>
        </w:trPr>
        <w:tc>
          <w:tcPr>
            <w:tcW w:w="1992" w:type="dxa"/>
          </w:tcPr>
          <w:p w14:paraId="4D2A7696" w14:textId="77777777" w:rsidR="00C1205B" w:rsidRPr="00C1205B" w:rsidRDefault="00C1205B" w:rsidP="00C1205B">
            <w:pPr>
              <w:spacing w:before="90"/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COMUNE</w:t>
            </w:r>
          </w:p>
        </w:tc>
        <w:tc>
          <w:tcPr>
            <w:tcW w:w="2975" w:type="dxa"/>
            <w:gridSpan w:val="2"/>
          </w:tcPr>
          <w:p w14:paraId="711435A0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  <w:tc>
          <w:tcPr>
            <w:tcW w:w="1981" w:type="dxa"/>
            <w:gridSpan w:val="2"/>
          </w:tcPr>
          <w:p w14:paraId="2F5A32DD" w14:textId="77777777" w:rsidR="00C1205B" w:rsidRPr="00C1205B" w:rsidRDefault="00C1205B" w:rsidP="00C1205B">
            <w:pPr>
              <w:spacing w:before="90"/>
              <w:ind w:left="94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PROVINCIA</w:t>
            </w:r>
          </w:p>
        </w:tc>
        <w:tc>
          <w:tcPr>
            <w:tcW w:w="2977" w:type="dxa"/>
            <w:gridSpan w:val="3"/>
          </w:tcPr>
          <w:p w14:paraId="325E05F4" w14:textId="77777777" w:rsidR="00C1205B" w:rsidRPr="00C1205B" w:rsidRDefault="00C1205B" w:rsidP="00C1205B">
            <w:pPr>
              <w:rPr>
                <w:rFonts w:ascii="Times New Roman" w:eastAsia="Georgia" w:hAnsi="Georgia" w:cs="Georgia"/>
                <w:sz w:val="20"/>
                <w:szCs w:val="20"/>
              </w:rPr>
            </w:pPr>
          </w:p>
        </w:tc>
      </w:tr>
      <w:tr w:rsidR="00C1205B" w:rsidRPr="00C1205B" w14:paraId="6F3BCF98" w14:textId="77777777" w:rsidTr="004B7BC8">
        <w:trPr>
          <w:trHeight w:val="574"/>
        </w:trPr>
        <w:tc>
          <w:tcPr>
            <w:tcW w:w="3986" w:type="dxa"/>
            <w:gridSpan w:val="2"/>
          </w:tcPr>
          <w:p w14:paraId="7F63711B" w14:textId="77777777" w:rsidR="00C1205B" w:rsidRPr="00C1205B" w:rsidRDefault="00C1205B" w:rsidP="00C1205B">
            <w:pPr>
              <w:spacing w:before="5"/>
              <w:rPr>
                <w:rFonts w:ascii="Georgia" w:eastAsia="Georgia" w:hAnsi="Georgia" w:cs="Georgia"/>
                <w:i/>
                <w:sz w:val="20"/>
                <w:szCs w:val="20"/>
              </w:rPr>
            </w:pPr>
          </w:p>
          <w:p w14:paraId="24F719FD" w14:textId="6DE23329" w:rsidR="00C1205B" w:rsidRPr="00C1205B" w:rsidRDefault="00C1205B" w:rsidP="00C1205B">
            <w:pPr>
              <w:ind w:left="93"/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Classe</w:t>
            </w:r>
            <w:proofErr w:type="spellEnd"/>
            <w:r w:rsidRPr="00C1205B">
              <w:rPr>
                <w:rFonts w:ascii="Georgia" w:eastAsia="Georgia" w:hAnsi="Georgia" w:cs="Georgia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frequentata</w:t>
            </w:r>
            <w:proofErr w:type="spellEnd"/>
            <w:r w:rsidRPr="00C1205B">
              <w:rPr>
                <w:rFonts w:ascii="Georgia" w:eastAsia="Georgia" w:hAnsi="Georgia" w:cs="Georgia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nell'a.s</w:t>
            </w:r>
            <w:proofErr w:type="spellEnd"/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.</w:t>
            </w:r>
            <w:r w:rsidRPr="00C1205B">
              <w:rPr>
                <w:rFonts w:ascii="Georgia" w:eastAsia="Georgia" w:hAnsi="Georgia" w:cs="Georgia"/>
                <w:spacing w:val="-7"/>
                <w:w w:val="105"/>
                <w:sz w:val="20"/>
                <w:szCs w:val="20"/>
              </w:rPr>
              <w:t xml:space="preserve"> 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202</w:t>
            </w:r>
            <w:r>
              <w:rPr>
                <w:rFonts w:ascii="Georgia" w:eastAsia="Georgia" w:hAnsi="Georgia" w:cs="Georgia"/>
                <w:w w:val="105"/>
                <w:sz w:val="20"/>
                <w:szCs w:val="20"/>
              </w:rPr>
              <w:t>3</w:t>
            </w:r>
            <w:r w:rsidRPr="00C1205B">
              <w:rPr>
                <w:rFonts w:ascii="Georgia" w:eastAsia="Georgia" w:hAnsi="Georgia" w:cs="Georgia"/>
                <w:w w:val="105"/>
                <w:sz w:val="20"/>
                <w:szCs w:val="20"/>
              </w:rPr>
              <w:t>/202</w:t>
            </w:r>
            <w:r>
              <w:rPr>
                <w:rFonts w:ascii="Georgia" w:eastAsia="Georgia" w:hAnsi="Georgia" w:cs="Georgia"/>
                <w:w w:val="105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right w:val="nil"/>
            </w:tcBorders>
          </w:tcPr>
          <w:p w14:paraId="36ACB815" w14:textId="77777777" w:rsidR="00C1205B" w:rsidRPr="00C1205B" w:rsidRDefault="00C1205B" w:rsidP="00C1205B">
            <w:pPr>
              <w:numPr>
                <w:ilvl w:val="0"/>
                <w:numId w:val="7"/>
              </w:numPr>
              <w:tabs>
                <w:tab w:val="left" w:pos="824"/>
              </w:tabs>
              <w:spacing w:before="175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3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1B1EC7CF" w14:textId="77777777" w:rsidR="00C1205B" w:rsidRPr="00C1205B" w:rsidRDefault="00C1205B" w:rsidP="00C1205B">
            <w:pPr>
              <w:numPr>
                <w:ilvl w:val="0"/>
                <w:numId w:val="6"/>
              </w:numPr>
              <w:tabs>
                <w:tab w:val="left" w:pos="709"/>
              </w:tabs>
              <w:spacing w:before="175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3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nil"/>
              <w:right w:val="nil"/>
            </w:tcBorders>
          </w:tcPr>
          <w:p w14:paraId="06E4234C" w14:textId="77777777" w:rsidR="00C1205B" w:rsidRPr="00C1205B" w:rsidRDefault="00C1205B" w:rsidP="00C1205B">
            <w:pPr>
              <w:numPr>
                <w:ilvl w:val="0"/>
                <w:numId w:val="5"/>
              </w:numPr>
              <w:tabs>
                <w:tab w:val="left" w:pos="587"/>
                <w:tab w:val="left" w:pos="588"/>
              </w:tabs>
              <w:spacing w:before="175"/>
              <w:ind w:hanging="378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3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14:paraId="792ADEF1" w14:textId="77777777" w:rsidR="00C1205B" w:rsidRPr="00C1205B" w:rsidRDefault="00C1205B" w:rsidP="00C1205B">
            <w:pPr>
              <w:numPr>
                <w:ilvl w:val="0"/>
                <w:numId w:val="4"/>
              </w:numPr>
              <w:tabs>
                <w:tab w:val="left" w:pos="501"/>
                <w:tab w:val="left" w:pos="502"/>
              </w:tabs>
              <w:spacing w:before="175"/>
              <w:ind w:hanging="378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3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7CB7B690" w14:textId="77777777" w:rsidR="00C1205B" w:rsidRPr="00C1205B" w:rsidRDefault="00C1205B" w:rsidP="00C1205B">
            <w:pPr>
              <w:numPr>
                <w:ilvl w:val="0"/>
                <w:numId w:val="3"/>
              </w:numPr>
              <w:tabs>
                <w:tab w:val="left" w:pos="586"/>
                <w:tab w:val="left" w:pos="587"/>
              </w:tabs>
              <w:spacing w:before="175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3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left w:val="nil"/>
            </w:tcBorders>
          </w:tcPr>
          <w:p w14:paraId="2EE3AB9F" w14:textId="77777777" w:rsidR="00C1205B" w:rsidRPr="00C1205B" w:rsidRDefault="00C1205B" w:rsidP="00C1205B">
            <w:pPr>
              <w:numPr>
                <w:ilvl w:val="0"/>
                <w:numId w:val="2"/>
              </w:numPr>
              <w:tabs>
                <w:tab w:val="left" w:pos="584"/>
              </w:tabs>
              <w:spacing w:before="175"/>
              <w:ind w:hanging="376"/>
              <w:rPr>
                <w:rFonts w:ascii="Georgia" w:eastAsia="Georgia" w:hAnsi="Georgia" w:cs="Georgia"/>
                <w:sz w:val="20"/>
                <w:szCs w:val="20"/>
              </w:rPr>
            </w:pPr>
            <w:r w:rsidRPr="00C1205B">
              <w:rPr>
                <w:rFonts w:ascii="Georgia" w:eastAsia="Georgia" w:hAnsi="Georgia" w:cs="Georgia"/>
                <w:w w:val="103"/>
                <w:sz w:val="20"/>
                <w:szCs w:val="20"/>
              </w:rPr>
              <w:t>6</w:t>
            </w:r>
          </w:p>
        </w:tc>
      </w:tr>
    </w:tbl>
    <w:p w14:paraId="6497FC71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ind w:left="124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(*)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verificare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parte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dell’operatore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comunale.</w:t>
      </w:r>
    </w:p>
    <w:p w14:paraId="35BC6F91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  <w:sectPr w:rsidR="00C1205B" w:rsidRPr="00C1205B" w:rsidSect="00C1205B">
          <w:headerReference w:type="default" r:id="rId5"/>
          <w:pgSz w:w="12240" w:h="15840"/>
          <w:pgMar w:top="1000" w:right="1000" w:bottom="280" w:left="1020" w:header="293" w:footer="720" w:gutter="0"/>
          <w:pgNumType w:start="1"/>
          <w:cols w:space="720"/>
        </w:sectPr>
      </w:pPr>
    </w:p>
    <w:p w14:paraId="1910D276" w14:textId="77777777" w:rsidR="00C1205B" w:rsidRPr="00C1205B" w:rsidRDefault="00C1205B" w:rsidP="00C1205B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3566C8F7" w14:textId="77777777" w:rsidR="00C1205B" w:rsidRPr="00C1205B" w:rsidRDefault="00C1205B" w:rsidP="00C1205B">
      <w:pPr>
        <w:widowControl w:val="0"/>
        <w:autoSpaceDE w:val="0"/>
        <w:autoSpaceDN w:val="0"/>
        <w:spacing w:before="106" w:after="0" w:line="240" w:lineRule="auto"/>
        <w:ind w:left="553" w:right="598"/>
        <w:jc w:val="center"/>
        <w:outlineLvl w:val="0"/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bCs/>
          <w:w w:val="105"/>
          <w:kern w:val="0"/>
          <w:sz w:val="20"/>
          <w:szCs w:val="20"/>
          <w14:ligatures w14:val="none"/>
        </w:rPr>
        <w:t>CHIEDE</w:t>
      </w:r>
    </w:p>
    <w:p w14:paraId="43388C3D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</w:pPr>
    </w:p>
    <w:p w14:paraId="6B68D833" w14:textId="77777777" w:rsidR="00C1205B" w:rsidRPr="00C1205B" w:rsidRDefault="00C1205B" w:rsidP="00C1205B">
      <w:pPr>
        <w:widowControl w:val="0"/>
        <w:autoSpaceDE w:val="0"/>
        <w:autoSpaceDN w:val="0"/>
        <w:spacing w:before="1" w:after="0" w:line="240" w:lineRule="auto"/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</w:pPr>
    </w:p>
    <w:p w14:paraId="637FC9A5" w14:textId="15361B49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 accedere al beneficio di cui al Decreto del Ministero dell’Istruzione e del Merito n. 254 del 22/12/2023 e, a tal fine</w:t>
      </w:r>
    </w:p>
    <w:p w14:paraId="3867B87A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7E1CEB9F" w14:textId="77777777" w:rsidR="00C1205B" w:rsidRPr="00C1205B" w:rsidRDefault="00C1205B" w:rsidP="00C1205B">
      <w:pPr>
        <w:widowControl w:val="0"/>
        <w:autoSpaceDE w:val="0"/>
        <w:autoSpaceDN w:val="0"/>
        <w:spacing w:before="139" w:after="0" w:line="240" w:lineRule="auto"/>
        <w:ind w:left="557" w:right="598"/>
        <w:jc w:val="center"/>
        <w:outlineLvl w:val="0"/>
        <w:rPr>
          <w:rFonts w:ascii="Georgia" w:eastAsia="Georgia" w:hAnsi="Georgia" w:cs="Georgia"/>
          <w:b/>
          <w:bCs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b/>
          <w:bCs/>
          <w:w w:val="105"/>
          <w:kern w:val="0"/>
          <w:sz w:val="20"/>
          <w:szCs w:val="20"/>
          <w14:ligatures w14:val="none"/>
        </w:rPr>
        <w:t>DICHIARA</w:t>
      </w:r>
    </w:p>
    <w:p w14:paraId="368821A8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</w:pPr>
    </w:p>
    <w:p w14:paraId="1F7FFD47" w14:textId="77777777" w:rsidR="00C1205B" w:rsidRPr="00C1205B" w:rsidRDefault="00C1205B" w:rsidP="00C1205B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b/>
          <w:kern w:val="0"/>
          <w:sz w:val="20"/>
          <w:szCs w:val="20"/>
          <w14:ligatures w14:val="none"/>
        </w:rPr>
      </w:pPr>
    </w:p>
    <w:p w14:paraId="0C245F11" w14:textId="77777777" w:rsidR="00C1205B" w:rsidRPr="00C1205B" w:rsidRDefault="00C1205B" w:rsidP="00C1205B">
      <w:pPr>
        <w:widowControl w:val="0"/>
        <w:tabs>
          <w:tab w:val="left" w:pos="849"/>
          <w:tab w:val="left" w:pos="1240"/>
          <w:tab w:val="left" w:pos="1884"/>
          <w:tab w:val="left" w:pos="9600"/>
        </w:tabs>
        <w:autoSpaceDE w:val="0"/>
        <w:autoSpaceDN w:val="0"/>
        <w:spacing w:after="0" w:line="290" w:lineRule="auto"/>
        <w:ind w:left="120" w:right="153" w:hanging="10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aver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presentato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la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dichiarazione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sostitutiva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unica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della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situazione</w:t>
      </w:r>
      <w:r w:rsidRPr="00C1205B">
        <w:rPr>
          <w:rFonts w:ascii="Georgia" w:eastAsia="Georgia" w:hAnsi="Georgia" w:cs="Georgia"/>
          <w:spacing w:val="-1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economica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complessiva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nucleo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familiare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spacing w:val="-4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data</w:t>
      </w:r>
      <w:r w:rsidRPr="00C1205B">
        <w:rPr>
          <w:rFonts w:ascii="Times New Roman" w:eastAsia="Georgia" w:hAnsi="Times New Roman" w:cs="Georgia"/>
          <w:kern w:val="0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/</w:t>
      </w:r>
      <w:r w:rsidRPr="00C1205B">
        <w:rPr>
          <w:rFonts w:ascii="Times New Roman" w:eastAsia="Georgia" w:hAnsi="Times New Roman" w:cs="Georgia"/>
          <w:kern w:val="0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/</w:t>
      </w:r>
      <w:r w:rsidRPr="00C1205B">
        <w:rPr>
          <w:rFonts w:ascii="Times New Roman" w:eastAsia="Georgia" w:hAnsi="Times New Roman" w:cs="Georgia"/>
          <w:kern w:val="0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 xml:space="preserve">all’Ente </w:t>
      </w:r>
      <w:r w:rsidRPr="00C1205B">
        <w:rPr>
          <w:rFonts w:ascii="Georgia" w:eastAsia="Georgia" w:hAnsi="Georgia" w:cs="Georgia"/>
          <w:kern w:val="0"/>
          <w:position w:val="6"/>
          <w:sz w:val="20"/>
          <w:szCs w:val="20"/>
          <w14:ligatures w14:val="none"/>
        </w:rPr>
        <w:t>1</w:t>
      </w:r>
      <w:r w:rsidRPr="00C1205B">
        <w:rPr>
          <w:rFonts w:ascii="Times New Roman" w:eastAsia="Georgia" w:hAnsi="Times New Roman" w:cs="Georgia"/>
          <w:kern w:val="0"/>
          <w:position w:val="6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.</w:t>
      </w:r>
    </w:p>
    <w:p w14:paraId="6A5FD395" w14:textId="77777777" w:rsidR="00C1205B" w:rsidRPr="00C1205B" w:rsidRDefault="00C1205B" w:rsidP="00C1205B">
      <w:pPr>
        <w:widowControl w:val="0"/>
        <w:tabs>
          <w:tab w:val="left" w:pos="3488"/>
          <w:tab w:val="left" w:pos="10095"/>
        </w:tabs>
        <w:autoSpaceDE w:val="0"/>
        <w:autoSpaceDN w:val="0"/>
        <w:spacing w:before="185" w:after="0" w:line="290" w:lineRule="auto"/>
        <w:ind w:left="110" w:right="122" w:firstLine="304"/>
        <w:jc w:val="both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Dal</w:t>
      </w:r>
      <w:r w:rsidRPr="00C1205B">
        <w:rPr>
          <w:rFonts w:ascii="Georgia" w:eastAsia="Georgia" w:hAnsi="Georgia" w:cs="Georgia"/>
          <w:spacing w:val="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calcolo</w:t>
      </w:r>
      <w:r w:rsidRPr="00C1205B">
        <w:rPr>
          <w:rFonts w:ascii="Georgia" w:eastAsia="Georgia" w:hAnsi="Georgia" w:cs="Georgia"/>
          <w:spacing w:val="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effettuato</w:t>
      </w:r>
      <w:r w:rsidRPr="00C1205B">
        <w:rPr>
          <w:rFonts w:ascii="Georgia" w:eastAsia="Georgia" w:hAnsi="Georgia" w:cs="Georgia"/>
          <w:spacing w:val="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dall’Ente</w:t>
      </w:r>
      <w:r w:rsidRPr="00C1205B">
        <w:rPr>
          <w:rFonts w:ascii="Georgia" w:eastAsia="Georgia" w:hAnsi="Georgia" w:cs="Georgia"/>
          <w:spacing w:val="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position w:val="6"/>
          <w:sz w:val="20"/>
          <w:szCs w:val="20"/>
          <w14:ligatures w14:val="none"/>
        </w:rPr>
        <w:t xml:space="preserve">1 </w:t>
      </w:r>
      <w:r w:rsidRPr="00C1205B">
        <w:rPr>
          <w:rFonts w:ascii="Georgia" w:eastAsia="Georgia" w:hAnsi="Georgia" w:cs="Georgia"/>
          <w:spacing w:val="-5"/>
          <w:kern w:val="0"/>
          <w:position w:val="6"/>
          <w:sz w:val="20"/>
          <w:szCs w:val="20"/>
          <w14:ligatures w14:val="none"/>
        </w:rPr>
        <w:t xml:space="preserve"> </w:t>
      </w:r>
      <w:r w:rsidRPr="00C1205B">
        <w:rPr>
          <w:rFonts w:ascii="Times New Roman" w:eastAsia="Georgia" w:hAnsi="Times New Roman" w:cs="Georgia"/>
          <w:kern w:val="0"/>
          <w:position w:val="6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Times New Roman" w:eastAsia="Georgia" w:hAnsi="Times New Roman" w:cs="Georgia"/>
          <w:kern w:val="0"/>
          <w:position w:val="6"/>
          <w:sz w:val="20"/>
          <w:szCs w:val="20"/>
          <w:u w:val="single"/>
          <w14:ligatures w14:val="none"/>
        </w:rPr>
        <w:tab/>
      </w:r>
      <w:r w:rsidRPr="00C1205B">
        <w:rPr>
          <w:rFonts w:ascii="Times New Roman" w:eastAsia="Georgia" w:hAnsi="Times New Roman" w:cs="Georgia"/>
          <w:kern w:val="0"/>
          <w:position w:val="6"/>
          <w:sz w:val="20"/>
          <w:szCs w:val="20"/>
          <w:u w:val="single"/>
          <w14:ligatures w14:val="none"/>
        </w:rPr>
        <w:tab/>
      </w:r>
      <w:r w:rsidRPr="00C1205B">
        <w:rPr>
          <w:rFonts w:ascii="Times New Roman" w:eastAsia="Georgia" w:hAnsi="Times New Roman" w:cs="Georgia"/>
          <w:kern w:val="0"/>
          <w:position w:val="6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attestato in data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 xml:space="preserve">   </w:t>
      </w:r>
      <w:r w:rsidRPr="00C1205B">
        <w:rPr>
          <w:rFonts w:ascii="Georgia" w:eastAsia="Georgia" w:hAnsi="Georgia" w:cs="Georgia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/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 xml:space="preserve">    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/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 xml:space="preserve">    </w:t>
      </w:r>
      <w:r w:rsidRPr="00C1205B">
        <w:rPr>
          <w:rFonts w:ascii="Georgia" w:eastAsia="Georgia" w:hAnsi="Georgia" w:cs="Georgia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sulla base della dichiarazione sostitutiva unica</w:t>
      </w:r>
      <w:r w:rsidRPr="00C1205B">
        <w:rPr>
          <w:rFonts w:ascii="Georgia" w:eastAsia="Georgia" w:hAnsi="Georgia" w:cs="Georgia"/>
          <w:kern w:val="0"/>
          <w:position w:val="6"/>
          <w:sz w:val="20"/>
          <w:szCs w:val="20"/>
          <w14:ligatures w14:val="none"/>
        </w:rPr>
        <w:t>2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 xml:space="preserve">,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risulta un ISEE in corso di</w:t>
      </w:r>
      <w:r w:rsidRPr="00C1205B">
        <w:rPr>
          <w:rFonts w:ascii="Georgia" w:eastAsia="Georgia" w:hAnsi="Georgia" w:cs="Georgia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validità</w:t>
      </w:r>
      <w:r w:rsidRPr="00C1205B">
        <w:rPr>
          <w:rFonts w:ascii="Georgia" w:eastAsia="Georgia" w:hAnsi="Georgia" w:cs="Georgia"/>
          <w:b/>
          <w:spacing w:val="3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Euro</w:t>
      </w:r>
      <w:r w:rsidRPr="00C1205B">
        <w:rPr>
          <w:rFonts w:ascii="Times New Roman" w:eastAsia="Georgia" w:hAnsi="Times New Roman" w:cs="Georgia"/>
          <w:kern w:val="0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,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proofErr w:type="gramStart"/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(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DPCM</w:t>
      </w:r>
      <w:proofErr w:type="gramEnd"/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n.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159/2013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proofErr w:type="spellStart"/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s.m.i.</w:t>
      </w:r>
      <w:proofErr w:type="spellEnd"/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).</w:t>
      </w:r>
    </w:p>
    <w:p w14:paraId="7944F51C" w14:textId="77777777" w:rsidR="00C1205B" w:rsidRPr="00C1205B" w:rsidRDefault="00C1205B" w:rsidP="00C1205B">
      <w:pPr>
        <w:widowControl w:val="0"/>
        <w:autoSpaceDE w:val="0"/>
        <w:autoSpaceDN w:val="0"/>
        <w:spacing w:before="164" w:after="0" w:line="273" w:lineRule="auto"/>
        <w:ind w:left="110" w:right="152" w:firstLine="304"/>
        <w:jc w:val="both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Il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sottoscritto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dichiara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avere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conoscenza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che,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nel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caso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corresponsione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benefici,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si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applica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l’art.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4,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comma</w:t>
      </w:r>
      <w:r w:rsidRPr="00C1205B">
        <w:rPr>
          <w:rFonts w:ascii="Georgia" w:eastAsia="Georgia" w:hAnsi="Georgia" w:cs="Georgia"/>
          <w:spacing w:val="-4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2,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Decreto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Legislativo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31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marzo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1998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n.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109,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materia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controllo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veridicità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delle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informazioni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fornite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4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essere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conoscenza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delle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sanzioni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penali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previste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dall’art.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76</w:t>
      </w:r>
      <w:r w:rsidRPr="00C1205B">
        <w:rPr>
          <w:rFonts w:ascii="Georgia" w:eastAsia="Georgia" w:hAnsi="Georgia" w:cs="Georgia"/>
          <w:spacing w:val="-1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D.P.R.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28.12.2000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n.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445,</w:t>
      </w:r>
      <w:r w:rsidRPr="00C1205B">
        <w:rPr>
          <w:rFonts w:ascii="Georgia" w:eastAsia="Georgia" w:hAnsi="Georgia" w:cs="Georgia"/>
          <w:spacing w:val="-1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caso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dichiarazioni</w:t>
      </w:r>
      <w:r w:rsidRPr="00C1205B">
        <w:rPr>
          <w:rFonts w:ascii="Georgia" w:eastAsia="Georgia" w:hAnsi="Georgia" w:cs="Georgia"/>
          <w:spacing w:val="-4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mendaci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rese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sede di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autocertificazione.</w:t>
      </w:r>
    </w:p>
    <w:p w14:paraId="657C2848" w14:textId="77777777" w:rsidR="00C1205B" w:rsidRPr="00C1205B" w:rsidRDefault="00C1205B" w:rsidP="00C1205B">
      <w:pPr>
        <w:widowControl w:val="0"/>
        <w:autoSpaceDE w:val="0"/>
        <w:autoSpaceDN w:val="0"/>
        <w:spacing w:before="178" w:after="0" w:line="240" w:lineRule="auto"/>
        <w:ind w:left="427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Il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sottoscritto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>dichiara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non</w:t>
      </w:r>
      <w:r w:rsidRPr="00C1205B">
        <w:rPr>
          <w:rFonts w:ascii="Georgia" w:eastAsia="Georgia" w:hAnsi="Georgia" w:cs="Georgia"/>
          <w:b/>
          <w:spacing w:val="-9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20"/>
          <w:szCs w:val="20"/>
          <w:u w:val="single"/>
          <w14:ligatures w14:val="none"/>
        </w:rPr>
        <w:t>avere</w:t>
      </w:r>
      <w:r w:rsidRPr="00C1205B">
        <w:rPr>
          <w:rFonts w:ascii="Georgia" w:eastAsia="Georgia" w:hAnsi="Georgia" w:cs="Georgia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presentato</w:t>
      </w:r>
      <w:r w:rsidRPr="00C1205B">
        <w:rPr>
          <w:rFonts w:ascii="Georgia" w:eastAsia="Georgia" w:hAnsi="Georgia" w:cs="Georgia"/>
          <w:spacing w:val="-10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domanda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per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ottenere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analogo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beneficio</w:t>
      </w:r>
      <w:r w:rsidRPr="00C1205B">
        <w:rPr>
          <w:rFonts w:ascii="Georgia" w:eastAsia="Georgia" w:hAnsi="Georgia" w:cs="Georgia"/>
          <w:spacing w:val="-8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spacing w:val="-1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altra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Regione.</w:t>
      </w:r>
    </w:p>
    <w:p w14:paraId="67224EC3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2A346B4E" w14:textId="77777777" w:rsidR="00C1205B" w:rsidRPr="00C1205B" w:rsidRDefault="00C1205B" w:rsidP="00C1205B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3805485B" w14:textId="77777777" w:rsidR="00C1205B" w:rsidRPr="00C1205B" w:rsidRDefault="00C1205B" w:rsidP="00C1205B">
      <w:pPr>
        <w:widowControl w:val="0"/>
        <w:autoSpaceDE w:val="0"/>
        <w:autoSpaceDN w:val="0"/>
        <w:spacing w:before="100" w:after="0" w:line="247" w:lineRule="auto"/>
        <w:ind w:left="120" w:hanging="10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Informativa</w:t>
      </w:r>
      <w:r w:rsidRPr="00C1205B">
        <w:rPr>
          <w:rFonts w:ascii="Georgia" w:eastAsia="Georgia" w:hAnsi="Georgia" w:cs="Georgia"/>
          <w:spacing w:val="20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ai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sensi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del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D.Lgs.</w:t>
      </w:r>
      <w:proofErr w:type="spellEnd"/>
      <w:r w:rsidRPr="00C1205B">
        <w:rPr>
          <w:rFonts w:ascii="Georgia" w:eastAsia="Georgia" w:hAnsi="Georgia" w:cs="Georgia"/>
          <w:spacing w:val="25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196/2003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e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ss.mm.ii</w:t>
      </w:r>
      <w:proofErr w:type="spellEnd"/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.</w:t>
      </w:r>
      <w:r w:rsidRPr="00C1205B">
        <w:rPr>
          <w:rFonts w:ascii="Georgia" w:eastAsia="Georgia" w:hAnsi="Georgia" w:cs="Georgia"/>
          <w:spacing w:val="19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e</w:t>
      </w:r>
      <w:r w:rsidRPr="00C1205B">
        <w:rPr>
          <w:rFonts w:ascii="Georgia" w:eastAsia="Georgia" w:hAnsi="Georgia" w:cs="Georgia"/>
          <w:spacing w:val="18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del</w:t>
      </w:r>
      <w:r w:rsidRPr="00C1205B">
        <w:rPr>
          <w:rFonts w:ascii="Georgia" w:eastAsia="Georgia" w:hAnsi="Georgia" w:cs="Georgia"/>
          <w:spacing w:val="18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Regolamento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(UE)</w:t>
      </w:r>
      <w:r w:rsidRPr="00C1205B">
        <w:rPr>
          <w:rFonts w:ascii="Georgia" w:eastAsia="Georgia" w:hAnsi="Georgia" w:cs="Georgia"/>
          <w:spacing w:val="20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2016/679</w:t>
      </w:r>
      <w:r w:rsidRPr="00C1205B">
        <w:rPr>
          <w:rFonts w:ascii="Georgia" w:eastAsia="Georgia" w:hAnsi="Georgia" w:cs="Georgia"/>
          <w:spacing w:val="22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relativi</w:t>
      </w:r>
      <w:r w:rsidRPr="00C1205B">
        <w:rPr>
          <w:rFonts w:ascii="Georgia" w:eastAsia="Georgia" w:hAnsi="Georgia" w:cs="Georgia"/>
          <w:spacing w:val="20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alla</w:t>
      </w:r>
      <w:r w:rsidRPr="00C1205B">
        <w:rPr>
          <w:rFonts w:ascii="Georgia" w:eastAsia="Georgia" w:hAnsi="Georgia" w:cs="Georgia"/>
          <w:spacing w:val="22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protezione</w:t>
      </w:r>
      <w:r w:rsidRPr="00C1205B">
        <w:rPr>
          <w:rFonts w:ascii="Georgia" w:eastAsia="Georgia" w:hAnsi="Georgia" w:cs="Georgia"/>
          <w:spacing w:val="2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delle</w:t>
      </w:r>
      <w:r w:rsidRPr="00C1205B">
        <w:rPr>
          <w:rFonts w:ascii="Georgia" w:eastAsia="Georgia" w:hAnsi="Georgia" w:cs="Georgia"/>
          <w:spacing w:val="24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persone</w:t>
      </w:r>
      <w:r w:rsidRPr="00C1205B">
        <w:rPr>
          <w:rFonts w:ascii="Georgia" w:eastAsia="Georgia" w:hAnsi="Georgia" w:cs="Georgia"/>
          <w:spacing w:val="22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fisiche</w:t>
      </w:r>
      <w:r w:rsidRPr="00C1205B">
        <w:rPr>
          <w:rFonts w:ascii="Georgia" w:eastAsia="Georgia" w:hAnsi="Georgia" w:cs="Georgia"/>
          <w:spacing w:val="23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con</w:t>
      </w:r>
      <w:r w:rsidRPr="00C1205B">
        <w:rPr>
          <w:rFonts w:ascii="Georgia" w:eastAsia="Georgia" w:hAnsi="Georgia" w:cs="Georgia"/>
          <w:spacing w:val="-3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riguardo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al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trattamento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dei</w:t>
      </w:r>
      <w:r w:rsidRPr="00C1205B">
        <w:rPr>
          <w:rFonts w:ascii="Georgia" w:eastAsia="Georgia" w:hAnsi="Georgia" w:cs="Georgia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dati personali,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nonché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alla libera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circolazione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di</w:t>
      </w:r>
      <w:r w:rsidRPr="00C1205B">
        <w:rPr>
          <w:rFonts w:ascii="Georgia" w:eastAsia="Georgia" w:hAnsi="Georgia" w:cs="Georgia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tali</w:t>
      </w:r>
      <w:r w:rsidRPr="00C1205B">
        <w:rPr>
          <w:rFonts w:ascii="Georgia" w:eastAsia="Georgia" w:hAnsi="Georgia" w:cs="Georgia"/>
          <w:spacing w:val="1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:u w:val="single"/>
          <w14:ligatures w14:val="none"/>
        </w:rPr>
        <w:t>dati.</w:t>
      </w:r>
    </w:p>
    <w:p w14:paraId="3DB5ADAA" w14:textId="77777777" w:rsidR="00C1205B" w:rsidRPr="00C1205B" w:rsidRDefault="00C1205B" w:rsidP="00C1205B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7DD42E18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ind w:left="124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La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informiamo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che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Suoi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dati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saranno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trattati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nell'osservanza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delle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medesime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norme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maniera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informatizzata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e/o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manuale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per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procedere</w:t>
      </w:r>
      <w:r w:rsidRPr="00C1205B">
        <w:rPr>
          <w:rFonts w:ascii="Georgia" w:eastAsia="Georgia" w:hAnsi="Georgia" w:cs="Georgia"/>
          <w:spacing w:val="-4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ai</w:t>
      </w:r>
      <w:r w:rsidRPr="00C1205B">
        <w:rPr>
          <w:rFonts w:ascii="Georgia" w:eastAsia="Georgia" w:hAnsi="Georgia" w:cs="Georgia"/>
          <w:spacing w:val="-3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necessari adempimenti e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verifiche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relativi al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procedimento</w:t>
      </w:r>
      <w:r w:rsidRPr="00C1205B">
        <w:rPr>
          <w:rFonts w:ascii="Georgia" w:eastAsia="Georgia" w:hAnsi="Georgia" w:cs="Georgia"/>
          <w:spacing w:val="-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 erogazione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borse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di</w:t>
      </w:r>
      <w:r w:rsidRPr="00C1205B">
        <w:rPr>
          <w:rFonts w:ascii="Georgia" w:eastAsia="Georgia" w:hAnsi="Georgia" w:cs="Georgia"/>
          <w:spacing w:val="1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studio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MI</w:t>
      </w:r>
      <w:r w:rsidRPr="00C1205B">
        <w:rPr>
          <w:rFonts w:ascii="Georgia" w:eastAsia="Georgia" w:hAnsi="Georgia" w:cs="Georgia"/>
          <w:spacing w:val="-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-</w:t>
      </w:r>
      <w:r w:rsidRPr="00C1205B">
        <w:rPr>
          <w:rFonts w:ascii="Georgia" w:eastAsia="Georgia" w:hAnsi="Georgia" w:cs="Georgia"/>
          <w:spacing w:val="2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Anno</w:t>
      </w:r>
      <w:r w:rsidRPr="00C1205B">
        <w:rPr>
          <w:rFonts w:ascii="Georgia" w:eastAsia="Georgia" w:hAnsi="Georgia" w:cs="Georgia"/>
          <w:spacing w:val="-5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Scolastico</w:t>
      </w:r>
      <w:r w:rsidRPr="00C1205B">
        <w:rPr>
          <w:rFonts w:ascii="Georgia" w:eastAsia="Georgia" w:hAnsi="Georgia" w:cs="Georgia"/>
          <w:spacing w:val="-3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2021/2022.</w:t>
      </w:r>
    </w:p>
    <w:p w14:paraId="4FF938AB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26FFCBF8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3E40A663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513BEDC5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031D7530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</w:p>
    <w:p w14:paraId="1C256504" w14:textId="77777777" w:rsidR="00C1205B" w:rsidRPr="00C1205B" w:rsidRDefault="00C1205B" w:rsidP="00C1205B">
      <w:pPr>
        <w:widowControl w:val="0"/>
        <w:tabs>
          <w:tab w:val="left" w:pos="6369"/>
        </w:tabs>
        <w:autoSpaceDE w:val="0"/>
        <w:autoSpaceDN w:val="0"/>
        <w:spacing w:before="111" w:after="0" w:line="240" w:lineRule="auto"/>
        <w:ind w:left="980"/>
        <w:rPr>
          <w:rFonts w:ascii="Georgia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Data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ab/>
        <w:t>Firma</w:t>
      </w:r>
      <w:r w:rsidRPr="00C1205B">
        <w:rPr>
          <w:rFonts w:ascii="Georgia" w:eastAsia="Georgia" w:hAnsi="Georgia" w:cs="Georgia"/>
          <w:spacing w:val="-9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del</w:t>
      </w:r>
      <w:r w:rsidRPr="00C1205B">
        <w:rPr>
          <w:rFonts w:ascii="Georgia" w:eastAsia="Georgia" w:hAnsi="Georgia" w:cs="Georgia"/>
          <w:spacing w:val="-6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richiedente</w:t>
      </w:r>
      <w:r w:rsidRPr="00C1205B">
        <w:rPr>
          <w:rFonts w:ascii="Georgia" w:eastAsia="Georgia" w:hAnsi="Georgia" w:cs="Georgia"/>
          <w:spacing w:val="-7"/>
          <w:kern w:val="0"/>
          <w:sz w:val="20"/>
          <w:szCs w:val="20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(*)</w:t>
      </w:r>
    </w:p>
    <w:p w14:paraId="61A1153B" w14:textId="77777777" w:rsidR="00C1205B" w:rsidRPr="00C1205B" w:rsidRDefault="00C1205B" w:rsidP="00C1205B">
      <w:pPr>
        <w:widowControl w:val="0"/>
        <w:tabs>
          <w:tab w:val="left" w:pos="840"/>
          <w:tab w:val="left" w:pos="1233"/>
          <w:tab w:val="left" w:pos="1877"/>
        </w:tabs>
        <w:autoSpaceDE w:val="0"/>
        <w:autoSpaceDN w:val="0"/>
        <w:spacing w:before="190" w:after="0" w:line="240" w:lineRule="auto"/>
        <w:ind w:left="540"/>
        <w:rPr>
          <w:rFonts w:ascii="Times New Roman" w:eastAsia="Georgia" w:hAnsi="Georgia" w:cs="Georgia"/>
          <w:kern w:val="0"/>
          <w:sz w:val="20"/>
          <w:szCs w:val="20"/>
          <w14:ligatures w14:val="none"/>
        </w:rPr>
      </w:pPr>
      <w:r w:rsidRPr="00C1205B">
        <w:rPr>
          <w:rFonts w:ascii="Georgia" w:eastAsia="Georgia" w:hAnsi="Georgia" w:cs="Georgi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F768" wp14:editId="21A611F9">
                <wp:simplePos x="0" y="0"/>
                <wp:positionH relativeFrom="page">
                  <wp:posOffset>4169410</wp:posOffset>
                </wp:positionH>
                <wp:positionV relativeFrom="paragraph">
                  <wp:posOffset>251460</wp:posOffset>
                </wp:positionV>
                <wp:extent cx="2416175" cy="1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"/>
                        </a:xfrm>
                        <a:custGeom>
                          <a:avLst/>
                          <a:gdLst>
                            <a:gd name="T0" fmla="+- 0 6566 6566"/>
                            <a:gd name="T1" fmla="*/ T0 w 3805"/>
                            <a:gd name="T2" fmla="+- 0 7706 6566"/>
                            <a:gd name="T3" fmla="*/ T2 w 3805"/>
                            <a:gd name="T4" fmla="+- 0 7710 6566"/>
                            <a:gd name="T5" fmla="*/ T4 w 3805"/>
                            <a:gd name="T6" fmla="+- 0 10371 6566"/>
                            <a:gd name="T7" fmla="*/ T6 w 3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05">
                              <a:moveTo>
                                <a:pt x="0" y="0"/>
                              </a:moveTo>
                              <a:lnTo>
                                <a:pt x="1140" y="0"/>
                              </a:lnTo>
                              <a:moveTo>
                                <a:pt x="1144" y="0"/>
                              </a:moveTo>
                              <a:lnTo>
                                <a:pt x="3805" y="0"/>
                              </a:lnTo>
                            </a:path>
                          </a:pathLst>
                        </a:custGeom>
                        <a:noFill/>
                        <a:ln w="60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1EA15" id="AutoShape 2" o:spid="_x0000_s1026" style="position:absolute;margin-left:328.3pt;margin-top:19.8pt;width:190.2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" path="m,l1140,t4,l3805,e" filled="f" strokeweight=".16778mm">
                <v:path arrowok="t" o:connecttype="custom" o:connectlocs="0,0;723900,0;726440,0;2416175,0" o:connectangles="0,0,0,0"/>
                <w10:wrap anchorx="page"/>
              </v:shape>
            </w:pict>
          </mc:Fallback>
        </mc:AlternateContent>
      </w:r>
      <w:r w:rsidRPr="00C1205B">
        <w:rPr>
          <w:rFonts w:ascii="Times New Roman" w:eastAsia="Georgia" w:hAnsi="Georgia" w:cs="Georgia"/>
          <w:w w:val="99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Times New Roman" w:eastAsia="Georgia" w:hAnsi="Georgia" w:cs="Georgia"/>
          <w:kern w:val="0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/</w:t>
      </w:r>
      <w:r w:rsidRPr="00C1205B">
        <w:rPr>
          <w:rFonts w:ascii="Times New Roman" w:eastAsia="Georgia" w:hAnsi="Georgia" w:cs="Georgia"/>
          <w:kern w:val="0"/>
          <w:sz w:val="20"/>
          <w:szCs w:val="20"/>
          <w:u w:val="single"/>
          <w14:ligatures w14:val="none"/>
        </w:rPr>
        <w:tab/>
      </w:r>
      <w:r w:rsidRPr="00C1205B">
        <w:rPr>
          <w:rFonts w:ascii="Georgia" w:eastAsia="Georgia" w:hAnsi="Georgia" w:cs="Georgia"/>
          <w:kern w:val="0"/>
          <w:sz w:val="20"/>
          <w:szCs w:val="20"/>
          <w14:ligatures w14:val="none"/>
        </w:rPr>
        <w:t>/</w:t>
      </w:r>
      <w:r w:rsidRPr="00C1205B">
        <w:rPr>
          <w:rFonts w:ascii="Times New Roman" w:eastAsia="Georgia" w:hAnsi="Georgia" w:cs="Georgia"/>
          <w:kern w:val="0"/>
          <w:sz w:val="20"/>
          <w:szCs w:val="20"/>
          <w:u w:val="single"/>
          <w14:ligatures w14:val="none"/>
        </w:rPr>
        <w:t xml:space="preserve"> </w:t>
      </w:r>
      <w:r w:rsidRPr="00C1205B">
        <w:rPr>
          <w:rFonts w:ascii="Times New Roman" w:eastAsia="Georgia" w:hAnsi="Georgia" w:cs="Georgia"/>
          <w:kern w:val="0"/>
          <w:sz w:val="20"/>
          <w:szCs w:val="20"/>
          <w:u w:val="single"/>
          <w14:ligatures w14:val="none"/>
        </w:rPr>
        <w:tab/>
      </w:r>
    </w:p>
    <w:p w14:paraId="7BB873E9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Times New Roman" w:eastAsia="Georgia" w:hAnsi="Georgia" w:cs="Georgia"/>
          <w:kern w:val="0"/>
          <w:sz w:val="20"/>
          <w:szCs w:val="16"/>
          <w14:ligatures w14:val="none"/>
        </w:rPr>
      </w:pPr>
    </w:p>
    <w:p w14:paraId="6E43BF08" w14:textId="77777777" w:rsidR="00C1205B" w:rsidRPr="00C1205B" w:rsidRDefault="00C1205B" w:rsidP="00C1205B">
      <w:pPr>
        <w:widowControl w:val="0"/>
        <w:autoSpaceDE w:val="0"/>
        <w:autoSpaceDN w:val="0"/>
        <w:spacing w:before="1" w:after="0" w:line="240" w:lineRule="auto"/>
        <w:rPr>
          <w:rFonts w:ascii="Times New Roman" w:eastAsia="Georgia" w:hAnsi="Georgia" w:cs="Georgia"/>
          <w:kern w:val="0"/>
          <w:sz w:val="23"/>
          <w:szCs w:val="16"/>
          <w14:ligatures w14:val="none"/>
        </w:rPr>
      </w:pPr>
    </w:p>
    <w:p w14:paraId="38048CD1" w14:textId="77777777" w:rsidR="00C1205B" w:rsidRPr="00C1205B" w:rsidRDefault="00C1205B" w:rsidP="00C1205B">
      <w:pPr>
        <w:widowControl w:val="0"/>
        <w:autoSpaceDE w:val="0"/>
        <w:autoSpaceDN w:val="0"/>
        <w:spacing w:before="1" w:after="0" w:line="244" w:lineRule="auto"/>
        <w:ind w:left="124" w:right="32" w:firstLine="45"/>
        <w:rPr>
          <w:rFonts w:ascii="Georgia" w:eastAsia="Georgia" w:hAnsi="Georgia" w:cs="Georgia"/>
          <w:kern w:val="0"/>
          <w:sz w:val="16"/>
          <w:szCs w:val="16"/>
          <w14:ligatures w14:val="none"/>
        </w:rPr>
      </w:pP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(*)</w:t>
      </w:r>
      <w:r w:rsidRPr="00C1205B">
        <w:rPr>
          <w:rFonts w:ascii="Georgia" w:eastAsia="Georgia" w:hAnsi="Georgia" w:cs="Georgia"/>
          <w:spacing w:val="-4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da</w:t>
      </w:r>
      <w:r w:rsidRPr="00C1205B">
        <w:rPr>
          <w:rFonts w:ascii="Georgia" w:eastAsia="Georgia" w:hAnsi="Georgia" w:cs="Georgia"/>
          <w:spacing w:val="-4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apporre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direttamente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alla</w:t>
      </w:r>
      <w:r w:rsidRPr="00C1205B">
        <w:rPr>
          <w:rFonts w:ascii="Georgia" w:eastAsia="Georgia" w:hAnsi="Georgia" w:cs="Georgia"/>
          <w:spacing w:val="-4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consegna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della</w:t>
      </w:r>
      <w:r w:rsidRPr="00C1205B">
        <w:rPr>
          <w:rFonts w:ascii="Georgia" w:eastAsia="Georgia" w:hAnsi="Georgia" w:cs="Georgia"/>
          <w:spacing w:val="-2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domanda</w:t>
      </w:r>
      <w:r w:rsidRPr="00C1205B">
        <w:rPr>
          <w:rFonts w:ascii="Georgia" w:eastAsia="Georgia" w:hAnsi="Georgia" w:cs="Georgia"/>
          <w:spacing w:val="-2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alla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presenza</w:t>
      </w:r>
      <w:r w:rsidRPr="00C1205B">
        <w:rPr>
          <w:rFonts w:ascii="Georgia" w:eastAsia="Georgia" w:hAnsi="Georgia" w:cs="Georgia"/>
          <w:spacing w:val="-2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del</w:t>
      </w:r>
      <w:r w:rsidRPr="00C1205B">
        <w:rPr>
          <w:rFonts w:ascii="Georgia" w:eastAsia="Georgia" w:hAnsi="Georgia" w:cs="Georgia"/>
          <w:spacing w:val="-4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dipendente</w:t>
      </w:r>
      <w:r w:rsidRPr="00C1205B">
        <w:rPr>
          <w:rFonts w:ascii="Georgia" w:eastAsia="Georgia" w:hAnsi="Georgia" w:cs="Georgia"/>
          <w:spacing w:val="-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incaricato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della</w:t>
      </w:r>
      <w:r w:rsidRPr="00C1205B">
        <w:rPr>
          <w:rFonts w:ascii="Georgia" w:eastAsia="Georgia" w:hAnsi="Georgia" w:cs="Georgia"/>
          <w:spacing w:val="-2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ricezione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o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da</w:t>
      </w:r>
      <w:r w:rsidRPr="00C1205B">
        <w:rPr>
          <w:rFonts w:ascii="Georgia" w:eastAsia="Georgia" w:hAnsi="Georgia" w:cs="Georgia"/>
          <w:spacing w:val="-2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inviare</w:t>
      </w:r>
      <w:r w:rsidRPr="00C1205B">
        <w:rPr>
          <w:rFonts w:ascii="Georgia" w:eastAsia="Georgia" w:hAnsi="Georgia" w:cs="Georgia"/>
          <w:spacing w:val="-4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unitamente</w:t>
      </w:r>
      <w:r w:rsidRPr="00C1205B">
        <w:rPr>
          <w:rFonts w:ascii="Georgia" w:eastAsia="Georgia" w:hAnsi="Georgia" w:cs="Georgia"/>
          <w:spacing w:val="-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a</w:t>
      </w:r>
      <w:r w:rsidRPr="00C1205B">
        <w:rPr>
          <w:rFonts w:ascii="Georgia" w:eastAsia="Georgia" w:hAnsi="Georgia" w:cs="Georgia"/>
          <w:spacing w:val="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copia</w:t>
      </w:r>
      <w:r w:rsidRPr="00C1205B">
        <w:rPr>
          <w:rFonts w:ascii="Georgia" w:eastAsia="Georgia" w:hAnsi="Georgia" w:cs="Georgia"/>
          <w:spacing w:val="-4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di</w:t>
      </w:r>
      <w:r w:rsidRPr="00C1205B">
        <w:rPr>
          <w:rFonts w:ascii="Georgia" w:eastAsia="Georgia" w:hAnsi="Georgia" w:cs="Georgia"/>
          <w:spacing w:val="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un</w:t>
      </w:r>
      <w:r w:rsidRPr="00C1205B">
        <w:rPr>
          <w:rFonts w:ascii="Georgia" w:eastAsia="Georgia" w:hAnsi="Georgia" w:cs="Georgia"/>
          <w:spacing w:val="3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documento</w:t>
      </w:r>
      <w:r w:rsidRPr="00C1205B">
        <w:rPr>
          <w:rFonts w:ascii="Georgia" w:eastAsia="Georgia" w:hAnsi="Georgia" w:cs="Georgia"/>
          <w:spacing w:val="-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di</w:t>
      </w:r>
      <w:r w:rsidRPr="00C1205B">
        <w:rPr>
          <w:rFonts w:ascii="Georgia" w:eastAsia="Georgia" w:hAnsi="Georgia" w:cs="Georgia"/>
          <w:spacing w:val="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identità in</w:t>
      </w:r>
      <w:r w:rsidRPr="00C1205B">
        <w:rPr>
          <w:rFonts w:ascii="Georgia" w:eastAsia="Georgia" w:hAnsi="Georgia" w:cs="Georgia"/>
          <w:spacing w:val="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corso</w:t>
      </w:r>
      <w:r w:rsidRPr="00C1205B">
        <w:rPr>
          <w:rFonts w:ascii="Georgia" w:eastAsia="Georgia" w:hAnsi="Georgia" w:cs="Georgia"/>
          <w:spacing w:val="-5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di</w:t>
      </w:r>
      <w:r w:rsidRPr="00C1205B">
        <w:rPr>
          <w:rFonts w:ascii="Georgia" w:eastAsia="Georgia" w:hAnsi="Georgia" w:cs="Georgia"/>
          <w:spacing w:val="1"/>
          <w:kern w:val="0"/>
          <w:sz w:val="16"/>
          <w:szCs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:szCs w:val="16"/>
          <w14:ligatures w14:val="none"/>
        </w:rPr>
        <w:t>validità.</w:t>
      </w:r>
    </w:p>
    <w:p w14:paraId="219B11F5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18"/>
          <w:szCs w:val="16"/>
          <w14:ligatures w14:val="none"/>
        </w:rPr>
      </w:pPr>
    </w:p>
    <w:p w14:paraId="550CAA49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18"/>
          <w:szCs w:val="16"/>
          <w14:ligatures w14:val="none"/>
        </w:rPr>
      </w:pPr>
    </w:p>
    <w:p w14:paraId="61ED9AE5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18"/>
          <w:szCs w:val="16"/>
          <w14:ligatures w14:val="none"/>
        </w:rPr>
      </w:pPr>
    </w:p>
    <w:p w14:paraId="735C1E00" w14:textId="77777777" w:rsidR="00C1205B" w:rsidRPr="00C1205B" w:rsidRDefault="00C1205B" w:rsidP="00C1205B">
      <w:pPr>
        <w:widowControl w:val="0"/>
        <w:autoSpaceDE w:val="0"/>
        <w:autoSpaceDN w:val="0"/>
        <w:spacing w:before="3" w:after="0" w:line="240" w:lineRule="auto"/>
        <w:rPr>
          <w:rFonts w:ascii="Georgia" w:eastAsia="Georgia" w:hAnsi="Georgia" w:cs="Georgia"/>
          <w:kern w:val="0"/>
          <w:sz w:val="17"/>
          <w:szCs w:val="16"/>
          <w14:ligatures w14:val="none"/>
        </w:rPr>
      </w:pPr>
    </w:p>
    <w:p w14:paraId="2FF7EBE6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ind w:left="110"/>
        <w:rPr>
          <w:rFonts w:ascii="Georgia" w:eastAsia="Georgia" w:hAnsi="Georgia" w:cs="Georgia"/>
          <w:kern w:val="0"/>
          <w:sz w:val="16"/>
          <w:szCs w:val="16"/>
          <w14:ligatures w14:val="none"/>
        </w:rPr>
      </w:pPr>
      <w:r w:rsidRPr="00C1205B">
        <w:rPr>
          <w:rFonts w:ascii="Georgia" w:eastAsia="Georgia" w:hAnsi="Georgia" w:cs="Georgia"/>
          <w:kern w:val="0"/>
          <w:sz w:val="16"/>
          <w:szCs w:val="16"/>
          <w:u w:val="single"/>
          <w14:ligatures w14:val="none"/>
        </w:rPr>
        <w:t>NOTE</w:t>
      </w:r>
    </w:p>
    <w:p w14:paraId="5521A0CF" w14:textId="77777777" w:rsidR="00C1205B" w:rsidRPr="00C1205B" w:rsidRDefault="00C1205B" w:rsidP="00C1205B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kern w:val="0"/>
          <w:sz w:val="15"/>
          <w:szCs w:val="16"/>
          <w14:ligatures w14:val="none"/>
        </w:rPr>
      </w:pPr>
    </w:p>
    <w:p w14:paraId="0622FF44" w14:textId="77777777" w:rsidR="00C1205B" w:rsidRPr="00C1205B" w:rsidRDefault="00C1205B" w:rsidP="00C1205B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0" w:line="264" w:lineRule="auto"/>
        <w:ind w:right="155"/>
        <w:rPr>
          <w:rFonts w:ascii="Georgia" w:eastAsia="Georgia" w:hAnsi="Georgia" w:cs="Georgia"/>
          <w:kern w:val="0"/>
          <w:sz w:val="16"/>
          <w14:ligatures w14:val="none"/>
        </w:rPr>
      </w:pP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Specificare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a</w:t>
      </w:r>
      <w:r w:rsidRPr="00C1205B">
        <w:rPr>
          <w:rFonts w:ascii="Georgia" w:eastAsia="Georgia" w:hAnsi="Georgia" w:cs="Georgia"/>
          <w:spacing w:val="-6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quale</w:t>
      </w:r>
      <w:r w:rsidRPr="00C1205B">
        <w:rPr>
          <w:rFonts w:ascii="Georgia" w:eastAsia="Georgia" w:hAnsi="Georgia" w:cs="Georgia"/>
          <w:spacing w:val="-8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Ente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è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stata</w:t>
      </w:r>
      <w:r w:rsidRPr="00C1205B">
        <w:rPr>
          <w:rFonts w:ascii="Georgia" w:eastAsia="Georgia" w:hAnsi="Georgia" w:cs="Georgia"/>
          <w:spacing w:val="-7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presentata</w:t>
      </w:r>
      <w:r w:rsidRPr="00C1205B">
        <w:rPr>
          <w:rFonts w:ascii="Georgia" w:eastAsia="Georgia" w:hAnsi="Georgia" w:cs="Georgia"/>
          <w:spacing w:val="-6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o</w:t>
      </w:r>
      <w:r w:rsidRPr="00C1205B">
        <w:rPr>
          <w:rFonts w:ascii="Georgia" w:eastAsia="Georgia" w:hAnsi="Georgia" w:cs="Georgia"/>
          <w:spacing w:val="-10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>attestata</w:t>
      </w:r>
      <w:r w:rsidRPr="00C1205B">
        <w:rPr>
          <w:rFonts w:ascii="Georgia" w:eastAsia="Georgia" w:hAnsi="Georgia" w:cs="Georgia"/>
          <w:spacing w:val="-5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la</w:t>
      </w:r>
      <w:r w:rsidRPr="00C1205B">
        <w:rPr>
          <w:rFonts w:ascii="Georgia" w:eastAsia="Georgia" w:hAnsi="Georgia" w:cs="Georgia"/>
          <w:spacing w:val="-8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dichiarazione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(ad</w:t>
      </w:r>
      <w:r w:rsidRPr="00C1205B">
        <w:rPr>
          <w:rFonts w:ascii="Georgia" w:eastAsia="Georgia" w:hAnsi="Georgia" w:cs="Georgia"/>
          <w:spacing w:val="-7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esempio: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Comune,</w:t>
      </w:r>
      <w:r w:rsidRPr="00C1205B">
        <w:rPr>
          <w:rFonts w:ascii="Georgia" w:eastAsia="Georgia" w:hAnsi="Georgia" w:cs="Georgia"/>
          <w:spacing w:val="-7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Centro</w:t>
      </w:r>
      <w:r w:rsidRPr="00C1205B">
        <w:rPr>
          <w:rFonts w:ascii="Georgia" w:eastAsia="Georgia" w:hAnsi="Georgia" w:cs="Georgia"/>
          <w:spacing w:val="-8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di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assistenza</w:t>
      </w:r>
      <w:r w:rsidRPr="00C1205B">
        <w:rPr>
          <w:rFonts w:ascii="Georgia" w:eastAsia="Georgia" w:hAnsi="Georgia" w:cs="Georgia"/>
          <w:spacing w:val="-8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fiscale</w:t>
      </w:r>
      <w:r w:rsidRPr="00C1205B">
        <w:rPr>
          <w:rFonts w:ascii="Georgia" w:eastAsia="Georgia" w:hAnsi="Georgia" w:cs="Georgia"/>
          <w:spacing w:val="-8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–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CAF,</w:t>
      </w:r>
      <w:r w:rsidRPr="00C1205B">
        <w:rPr>
          <w:rFonts w:ascii="Georgia" w:eastAsia="Georgia" w:hAnsi="Georgia" w:cs="Georgia"/>
          <w:spacing w:val="-7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sede</w:t>
      </w:r>
      <w:r w:rsidRPr="00C1205B">
        <w:rPr>
          <w:rFonts w:ascii="Georgia" w:eastAsia="Georgia" w:hAnsi="Georgia" w:cs="Georgia"/>
          <w:spacing w:val="-8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e</w:t>
      </w:r>
      <w:r w:rsidRPr="00C1205B">
        <w:rPr>
          <w:rFonts w:ascii="Georgia" w:eastAsia="Georgia" w:hAnsi="Georgia" w:cs="Georgia"/>
          <w:spacing w:val="-9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agenzia</w:t>
      </w:r>
      <w:r w:rsidRPr="00C1205B">
        <w:rPr>
          <w:rFonts w:ascii="Georgia" w:eastAsia="Georgia" w:hAnsi="Georgia" w:cs="Georgia"/>
          <w:spacing w:val="1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INPS).</w:t>
      </w:r>
    </w:p>
    <w:p w14:paraId="07A793EC" w14:textId="77777777" w:rsidR="00C1205B" w:rsidRPr="00C1205B" w:rsidRDefault="00C1205B" w:rsidP="00C1205B">
      <w:pPr>
        <w:widowControl w:val="0"/>
        <w:numPr>
          <w:ilvl w:val="0"/>
          <w:numId w:val="1"/>
        </w:numPr>
        <w:tabs>
          <w:tab w:val="left" w:pos="241"/>
        </w:tabs>
        <w:autoSpaceDE w:val="0"/>
        <w:autoSpaceDN w:val="0"/>
        <w:spacing w:before="158" w:after="0" w:line="240" w:lineRule="auto"/>
        <w:ind w:left="240" w:hanging="117"/>
        <w:rPr>
          <w:rFonts w:ascii="Georgia" w:eastAsia="Georgia" w:hAnsi="Georgia" w:cs="Georgia"/>
          <w:kern w:val="0"/>
          <w:sz w:val="16"/>
          <w14:ligatures w14:val="none"/>
        </w:rPr>
      </w:pPr>
      <w:r w:rsidRPr="00C1205B">
        <w:rPr>
          <w:rFonts w:ascii="Georgia" w:eastAsia="Georgia" w:hAnsi="Georgia" w:cs="Georgia"/>
          <w:kern w:val="0"/>
          <w:sz w:val="16"/>
          <w14:ligatures w14:val="none"/>
        </w:rPr>
        <w:t>La</w:t>
      </w:r>
      <w:r w:rsidRPr="00C1205B">
        <w:rPr>
          <w:rFonts w:ascii="Georgia" w:eastAsia="Georgia" w:hAnsi="Georgia" w:cs="Georgia"/>
          <w:spacing w:val="-2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dichiarazione</w:t>
      </w:r>
      <w:r w:rsidRPr="00C1205B">
        <w:rPr>
          <w:rFonts w:ascii="Georgia" w:eastAsia="Georgia" w:hAnsi="Georgia" w:cs="Georgia"/>
          <w:spacing w:val="-3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sostitutiva</w:t>
      </w:r>
      <w:r w:rsidRPr="00C1205B">
        <w:rPr>
          <w:rFonts w:ascii="Georgia" w:eastAsia="Georgia" w:hAnsi="Georgia" w:cs="Georgia"/>
          <w:spacing w:val="-2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unica</w:t>
      </w:r>
      <w:r w:rsidRPr="00C1205B">
        <w:rPr>
          <w:rFonts w:ascii="Georgia" w:eastAsia="Georgia" w:hAnsi="Georgia" w:cs="Georgia"/>
          <w:spacing w:val="-5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è</w:t>
      </w:r>
      <w:r w:rsidRPr="00C1205B">
        <w:rPr>
          <w:rFonts w:ascii="Georgia" w:eastAsia="Georgia" w:hAnsi="Georgia" w:cs="Georgia"/>
          <w:spacing w:val="-3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 xml:space="preserve">prevista </w:t>
      </w:r>
      <w:r w:rsidRPr="00C1205B">
        <w:rPr>
          <w:rFonts w:ascii="Georgia" w:eastAsia="Georgia" w:hAnsi="Georgia" w:cs="Georgia"/>
          <w:b/>
          <w:kern w:val="0"/>
          <w:sz w:val="16"/>
          <w14:ligatures w14:val="none"/>
        </w:rPr>
        <w:t>dal</w:t>
      </w:r>
      <w:r w:rsidRPr="00C1205B">
        <w:rPr>
          <w:rFonts w:ascii="Georgia" w:eastAsia="Georgia" w:hAnsi="Georgia" w:cs="Georgia"/>
          <w:b/>
          <w:spacing w:val="-4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16"/>
          <w14:ligatures w14:val="none"/>
        </w:rPr>
        <w:t>DPCM</w:t>
      </w:r>
      <w:r w:rsidRPr="00C1205B">
        <w:rPr>
          <w:rFonts w:ascii="Georgia" w:eastAsia="Georgia" w:hAnsi="Georgia" w:cs="Georgia"/>
          <w:b/>
          <w:spacing w:val="-2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16"/>
          <w14:ligatures w14:val="none"/>
        </w:rPr>
        <w:t>159/2013</w:t>
      </w:r>
      <w:r w:rsidRPr="00C1205B">
        <w:rPr>
          <w:rFonts w:ascii="Georgia" w:eastAsia="Georgia" w:hAnsi="Georgia" w:cs="Georgia"/>
          <w:b/>
          <w:spacing w:val="-1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b/>
          <w:kern w:val="0"/>
          <w:sz w:val="16"/>
          <w14:ligatures w14:val="none"/>
        </w:rPr>
        <w:t>e</w:t>
      </w:r>
      <w:r w:rsidRPr="00C1205B">
        <w:rPr>
          <w:rFonts w:ascii="Georgia" w:eastAsia="Georgia" w:hAnsi="Georgia" w:cs="Georgia"/>
          <w:b/>
          <w:spacing w:val="-3"/>
          <w:kern w:val="0"/>
          <w:sz w:val="16"/>
          <w14:ligatures w14:val="none"/>
        </w:rPr>
        <w:t xml:space="preserve"> </w:t>
      </w:r>
      <w:proofErr w:type="spellStart"/>
      <w:r w:rsidRPr="00C1205B">
        <w:rPr>
          <w:rFonts w:ascii="Georgia" w:eastAsia="Georgia" w:hAnsi="Georgia" w:cs="Georgia"/>
          <w:b/>
          <w:kern w:val="0"/>
          <w:sz w:val="16"/>
          <w14:ligatures w14:val="none"/>
        </w:rPr>
        <w:t>s.m.i.</w:t>
      </w:r>
      <w:proofErr w:type="spellEnd"/>
      <w:r w:rsidRPr="00C1205B">
        <w:rPr>
          <w:rFonts w:ascii="Georgia" w:eastAsia="Georgia" w:hAnsi="Georgia" w:cs="Georgia"/>
          <w:kern w:val="0"/>
          <w:sz w:val="16"/>
          <w14:ligatures w14:val="none"/>
        </w:rPr>
        <w:t>,</w:t>
      </w:r>
      <w:r w:rsidRPr="00C1205B">
        <w:rPr>
          <w:rFonts w:ascii="Georgia" w:eastAsia="Georgia" w:hAnsi="Georgia" w:cs="Georgia"/>
          <w:spacing w:val="-3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valevole</w:t>
      </w:r>
      <w:r w:rsidRPr="00C1205B">
        <w:rPr>
          <w:rFonts w:ascii="Georgia" w:eastAsia="Georgia" w:hAnsi="Georgia" w:cs="Georgia"/>
          <w:spacing w:val="-6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per tutte</w:t>
      </w:r>
      <w:r w:rsidRPr="00C1205B">
        <w:rPr>
          <w:rFonts w:ascii="Georgia" w:eastAsia="Georgia" w:hAnsi="Georgia" w:cs="Georgia"/>
          <w:spacing w:val="-3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le</w:t>
      </w:r>
      <w:r w:rsidRPr="00C1205B">
        <w:rPr>
          <w:rFonts w:ascii="Georgia" w:eastAsia="Georgia" w:hAnsi="Georgia" w:cs="Georgia"/>
          <w:spacing w:val="-4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richieste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di</w:t>
      </w:r>
      <w:r w:rsidRPr="00C1205B">
        <w:rPr>
          <w:rFonts w:ascii="Georgia" w:eastAsia="Georgia" w:hAnsi="Georgia" w:cs="Georgia"/>
          <w:spacing w:val="-1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prestazioni</w:t>
      </w:r>
      <w:r w:rsidRPr="00C1205B">
        <w:rPr>
          <w:rFonts w:ascii="Georgia" w:eastAsia="Georgia" w:hAnsi="Georgia" w:cs="Georgia"/>
          <w:spacing w:val="-4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sociali</w:t>
      </w:r>
      <w:r w:rsidRPr="00C1205B">
        <w:rPr>
          <w:rFonts w:ascii="Georgia" w:eastAsia="Georgia" w:hAnsi="Georgia" w:cs="Georgia"/>
          <w:spacing w:val="-3"/>
          <w:kern w:val="0"/>
          <w:sz w:val="16"/>
          <w14:ligatures w14:val="none"/>
        </w:rPr>
        <w:t xml:space="preserve"> </w:t>
      </w:r>
      <w:r w:rsidRPr="00C1205B">
        <w:rPr>
          <w:rFonts w:ascii="Georgia" w:eastAsia="Georgia" w:hAnsi="Georgia" w:cs="Georgia"/>
          <w:kern w:val="0"/>
          <w:sz w:val="16"/>
          <w14:ligatures w14:val="none"/>
        </w:rPr>
        <w:t>agevolate.</w:t>
      </w:r>
    </w:p>
    <w:p w14:paraId="42E26B66" w14:textId="77777777" w:rsidR="00C1205B" w:rsidRPr="00C1205B" w:rsidRDefault="00C1205B" w:rsidP="00C1205B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14:ligatures w14:val="none"/>
        </w:rPr>
      </w:pPr>
    </w:p>
    <w:p w14:paraId="719BA7B5" w14:textId="77777777" w:rsidR="00166354" w:rsidRDefault="00166354"/>
    <w:sectPr w:rsidR="00166354" w:rsidSect="00C1205B">
      <w:pgSz w:w="12240" w:h="15840"/>
      <w:pgMar w:top="1000" w:right="1000" w:bottom="280" w:left="1020" w:header="29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31FB" w14:textId="77777777" w:rsidR="00C1205B" w:rsidRDefault="00C1205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44B0"/>
    <w:multiLevelType w:val="hybridMultilevel"/>
    <w:tmpl w:val="BA6A2EA8"/>
    <w:lvl w:ilvl="0" w:tplc="68FA9EA4">
      <w:numFmt w:val="bullet"/>
      <w:lvlText w:val=""/>
      <w:lvlJc w:val="left"/>
      <w:pPr>
        <w:ind w:left="583" w:hanging="37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626EA7E">
      <w:numFmt w:val="bullet"/>
      <w:lvlText w:val="•"/>
      <w:lvlJc w:val="left"/>
      <w:pPr>
        <w:ind w:left="650" w:hanging="375"/>
      </w:pPr>
      <w:rPr>
        <w:rFonts w:hint="default"/>
        <w:lang w:val="it-IT" w:eastAsia="en-US" w:bidi="ar-SA"/>
      </w:rPr>
    </w:lvl>
    <w:lvl w:ilvl="2" w:tplc="7B364EF2">
      <w:numFmt w:val="bullet"/>
      <w:lvlText w:val="•"/>
      <w:lvlJc w:val="left"/>
      <w:pPr>
        <w:ind w:left="721" w:hanging="375"/>
      </w:pPr>
      <w:rPr>
        <w:rFonts w:hint="default"/>
        <w:lang w:val="it-IT" w:eastAsia="en-US" w:bidi="ar-SA"/>
      </w:rPr>
    </w:lvl>
    <w:lvl w:ilvl="3" w:tplc="2D128820">
      <w:numFmt w:val="bullet"/>
      <w:lvlText w:val="•"/>
      <w:lvlJc w:val="left"/>
      <w:pPr>
        <w:ind w:left="791" w:hanging="375"/>
      </w:pPr>
      <w:rPr>
        <w:rFonts w:hint="default"/>
        <w:lang w:val="it-IT" w:eastAsia="en-US" w:bidi="ar-SA"/>
      </w:rPr>
    </w:lvl>
    <w:lvl w:ilvl="4" w:tplc="A8C8AAF2">
      <w:numFmt w:val="bullet"/>
      <w:lvlText w:val="•"/>
      <w:lvlJc w:val="left"/>
      <w:pPr>
        <w:ind w:left="862" w:hanging="375"/>
      </w:pPr>
      <w:rPr>
        <w:rFonts w:hint="default"/>
        <w:lang w:val="it-IT" w:eastAsia="en-US" w:bidi="ar-SA"/>
      </w:rPr>
    </w:lvl>
    <w:lvl w:ilvl="5" w:tplc="A4CCBC5C">
      <w:numFmt w:val="bullet"/>
      <w:lvlText w:val="•"/>
      <w:lvlJc w:val="left"/>
      <w:pPr>
        <w:ind w:left="932" w:hanging="375"/>
      </w:pPr>
      <w:rPr>
        <w:rFonts w:hint="default"/>
        <w:lang w:val="it-IT" w:eastAsia="en-US" w:bidi="ar-SA"/>
      </w:rPr>
    </w:lvl>
    <w:lvl w:ilvl="6" w:tplc="9A367AA8">
      <w:numFmt w:val="bullet"/>
      <w:lvlText w:val="•"/>
      <w:lvlJc w:val="left"/>
      <w:pPr>
        <w:ind w:left="1003" w:hanging="375"/>
      </w:pPr>
      <w:rPr>
        <w:rFonts w:hint="default"/>
        <w:lang w:val="it-IT" w:eastAsia="en-US" w:bidi="ar-SA"/>
      </w:rPr>
    </w:lvl>
    <w:lvl w:ilvl="7" w:tplc="2362D43E">
      <w:numFmt w:val="bullet"/>
      <w:lvlText w:val="•"/>
      <w:lvlJc w:val="left"/>
      <w:pPr>
        <w:ind w:left="1073" w:hanging="375"/>
      </w:pPr>
      <w:rPr>
        <w:rFonts w:hint="default"/>
        <w:lang w:val="it-IT" w:eastAsia="en-US" w:bidi="ar-SA"/>
      </w:rPr>
    </w:lvl>
    <w:lvl w:ilvl="8" w:tplc="E3F0206A">
      <w:numFmt w:val="bullet"/>
      <w:lvlText w:val="•"/>
      <w:lvlJc w:val="left"/>
      <w:pPr>
        <w:ind w:left="1144" w:hanging="375"/>
      </w:pPr>
      <w:rPr>
        <w:rFonts w:hint="default"/>
        <w:lang w:val="it-IT" w:eastAsia="en-US" w:bidi="ar-SA"/>
      </w:rPr>
    </w:lvl>
  </w:abstractNum>
  <w:abstractNum w:abstractNumId="1" w15:restartNumberingAfterBreak="0">
    <w:nsid w:val="254F060E"/>
    <w:multiLevelType w:val="hybridMultilevel"/>
    <w:tmpl w:val="0A10474A"/>
    <w:lvl w:ilvl="0" w:tplc="581A2E7C">
      <w:numFmt w:val="bullet"/>
      <w:lvlText w:val=""/>
      <w:lvlJc w:val="left"/>
      <w:pPr>
        <w:ind w:left="587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58D7BE">
      <w:numFmt w:val="bullet"/>
      <w:lvlText w:val="•"/>
      <w:lvlJc w:val="left"/>
      <w:pPr>
        <w:ind w:left="610" w:hanging="377"/>
      </w:pPr>
      <w:rPr>
        <w:rFonts w:hint="default"/>
        <w:lang w:val="it-IT" w:eastAsia="en-US" w:bidi="ar-SA"/>
      </w:rPr>
    </w:lvl>
    <w:lvl w:ilvl="2" w:tplc="31B4252A">
      <w:numFmt w:val="bullet"/>
      <w:lvlText w:val="•"/>
      <w:lvlJc w:val="left"/>
      <w:pPr>
        <w:ind w:left="640" w:hanging="377"/>
      </w:pPr>
      <w:rPr>
        <w:rFonts w:hint="default"/>
        <w:lang w:val="it-IT" w:eastAsia="en-US" w:bidi="ar-SA"/>
      </w:rPr>
    </w:lvl>
    <w:lvl w:ilvl="3" w:tplc="150E2D9E">
      <w:numFmt w:val="bullet"/>
      <w:lvlText w:val="•"/>
      <w:lvlJc w:val="left"/>
      <w:pPr>
        <w:ind w:left="670" w:hanging="377"/>
      </w:pPr>
      <w:rPr>
        <w:rFonts w:hint="default"/>
        <w:lang w:val="it-IT" w:eastAsia="en-US" w:bidi="ar-SA"/>
      </w:rPr>
    </w:lvl>
    <w:lvl w:ilvl="4" w:tplc="4CAA986C">
      <w:numFmt w:val="bullet"/>
      <w:lvlText w:val="•"/>
      <w:lvlJc w:val="left"/>
      <w:pPr>
        <w:ind w:left="700" w:hanging="377"/>
      </w:pPr>
      <w:rPr>
        <w:rFonts w:hint="default"/>
        <w:lang w:val="it-IT" w:eastAsia="en-US" w:bidi="ar-SA"/>
      </w:rPr>
    </w:lvl>
    <w:lvl w:ilvl="5" w:tplc="D1961EBA">
      <w:numFmt w:val="bullet"/>
      <w:lvlText w:val="•"/>
      <w:lvlJc w:val="left"/>
      <w:pPr>
        <w:ind w:left="731" w:hanging="377"/>
      </w:pPr>
      <w:rPr>
        <w:rFonts w:hint="default"/>
        <w:lang w:val="it-IT" w:eastAsia="en-US" w:bidi="ar-SA"/>
      </w:rPr>
    </w:lvl>
    <w:lvl w:ilvl="6" w:tplc="3EE429FC">
      <w:numFmt w:val="bullet"/>
      <w:lvlText w:val="•"/>
      <w:lvlJc w:val="left"/>
      <w:pPr>
        <w:ind w:left="761" w:hanging="377"/>
      </w:pPr>
      <w:rPr>
        <w:rFonts w:hint="default"/>
        <w:lang w:val="it-IT" w:eastAsia="en-US" w:bidi="ar-SA"/>
      </w:rPr>
    </w:lvl>
    <w:lvl w:ilvl="7" w:tplc="2C901E0C">
      <w:numFmt w:val="bullet"/>
      <w:lvlText w:val="•"/>
      <w:lvlJc w:val="left"/>
      <w:pPr>
        <w:ind w:left="791" w:hanging="377"/>
      </w:pPr>
      <w:rPr>
        <w:rFonts w:hint="default"/>
        <w:lang w:val="it-IT" w:eastAsia="en-US" w:bidi="ar-SA"/>
      </w:rPr>
    </w:lvl>
    <w:lvl w:ilvl="8" w:tplc="08504D8E">
      <w:numFmt w:val="bullet"/>
      <w:lvlText w:val="•"/>
      <w:lvlJc w:val="left"/>
      <w:pPr>
        <w:ind w:left="821" w:hanging="377"/>
      </w:pPr>
      <w:rPr>
        <w:rFonts w:hint="default"/>
        <w:lang w:val="it-IT" w:eastAsia="en-US" w:bidi="ar-SA"/>
      </w:rPr>
    </w:lvl>
  </w:abstractNum>
  <w:abstractNum w:abstractNumId="2" w15:restartNumberingAfterBreak="0">
    <w:nsid w:val="3939075A"/>
    <w:multiLevelType w:val="hybridMultilevel"/>
    <w:tmpl w:val="8474F47C"/>
    <w:lvl w:ilvl="0" w:tplc="F3360C82">
      <w:numFmt w:val="bullet"/>
      <w:lvlText w:val=""/>
      <w:lvlJc w:val="left"/>
      <w:pPr>
        <w:ind w:left="709" w:hanging="37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288EFDE">
      <w:numFmt w:val="bullet"/>
      <w:lvlText w:val="•"/>
      <w:lvlJc w:val="left"/>
      <w:pPr>
        <w:ind w:left="731" w:hanging="375"/>
      </w:pPr>
      <w:rPr>
        <w:rFonts w:hint="default"/>
        <w:lang w:val="it-IT" w:eastAsia="en-US" w:bidi="ar-SA"/>
      </w:rPr>
    </w:lvl>
    <w:lvl w:ilvl="2" w:tplc="BDE8FB18">
      <w:numFmt w:val="bullet"/>
      <w:lvlText w:val="•"/>
      <w:lvlJc w:val="left"/>
      <w:pPr>
        <w:ind w:left="762" w:hanging="375"/>
      </w:pPr>
      <w:rPr>
        <w:rFonts w:hint="default"/>
        <w:lang w:val="it-IT" w:eastAsia="en-US" w:bidi="ar-SA"/>
      </w:rPr>
    </w:lvl>
    <w:lvl w:ilvl="3" w:tplc="4AA27C86">
      <w:numFmt w:val="bullet"/>
      <w:lvlText w:val="•"/>
      <w:lvlJc w:val="left"/>
      <w:pPr>
        <w:ind w:left="793" w:hanging="375"/>
      </w:pPr>
      <w:rPr>
        <w:rFonts w:hint="default"/>
        <w:lang w:val="it-IT" w:eastAsia="en-US" w:bidi="ar-SA"/>
      </w:rPr>
    </w:lvl>
    <w:lvl w:ilvl="4" w:tplc="96F6F36A">
      <w:numFmt w:val="bullet"/>
      <w:lvlText w:val="•"/>
      <w:lvlJc w:val="left"/>
      <w:pPr>
        <w:ind w:left="824" w:hanging="375"/>
      </w:pPr>
      <w:rPr>
        <w:rFonts w:hint="default"/>
        <w:lang w:val="it-IT" w:eastAsia="en-US" w:bidi="ar-SA"/>
      </w:rPr>
    </w:lvl>
    <w:lvl w:ilvl="5" w:tplc="AB0430C8">
      <w:numFmt w:val="bullet"/>
      <w:lvlText w:val="•"/>
      <w:lvlJc w:val="left"/>
      <w:pPr>
        <w:ind w:left="856" w:hanging="375"/>
      </w:pPr>
      <w:rPr>
        <w:rFonts w:hint="default"/>
        <w:lang w:val="it-IT" w:eastAsia="en-US" w:bidi="ar-SA"/>
      </w:rPr>
    </w:lvl>
    <w:lvl w:ilvl="6" w:tplc="AD6CB2FC">
      <w:numFmt w:val="bullet"/>
      <w:lvlText w:val="•"/>
      <w:lvlJc w:val="left"/>
      <w:pPr>
        <w:ind w:left="887" w:hanging="375"/>
      </w:pPr>
      <w:rPr>
        <w:rFonts w:hint="default"/>
        <w:lang w:val="it-IT" w:eastAsia="en-US" w:bidi="ar-SA"/>
      </w:rPr>
    </w:lvl>
    <w:lvl w:ilvl="7" w:tplc="10A02C5C">
      <w:numFmt w:val="bullet"/>
      <w:lvlText w:val="•"/>
      <w:lvlJc w:val="left"/>
      <w:pPr>
        <w:ind w:left="918" w:hanging="375"/>
      </w:pPr>
      <w:rPr>
        <w:rFonts w:hint="default"/>
        <w:lang w:val="it-IT" w:eastAsia="en-US" w:bidi="ar-SA"/>
      </w:rPr>
    </w:lvl>
    <w:lvl w:ilvl="8" w:tplc="28825C1A">
      <w:numFmt w:val="bullet"/>
      <w:lvlText w:val="•"/>
      <w:lvlJc w:val="left"/>
      <w:pPr>
        <w:ind w:left="949" w:hanging="375"/>
      </w:pPr>
      <w:rPr>
        <w:rFonts w:hint="default"/>
        <w:lang w:val="it-IT" w:eastAsia="en-US" w:bidi="ar-SA"/>
      </w:rPr>
    </w:lvl>
  </w:abstractNum>
  <w:abstractNum w:abstractNumId="3" w15:restartNumberingAfterBreak="0">
    <w:nsid w:val="4D19029C"/>
    <w:multiLevelType w:val="hybridMultilevel"/>
    <w:tmpl w:val="87C871A0"/>
    <w:lvl w:ilvl="0" w:tplc="A0A68C9A">
      <w:numFmt w:val="bullet"/>
      <w:lvlText w:val=""/>
      <w:lvlJc w:val="left"/>
      <w:pPr>
        <w:ind w:left="501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D64DD6">
      <w:numFmt w:val="bullet"/>
      <w:lvlText w:val="•"/>
      <w:lvlJc w:val="left"/>
      <w:pPr>
        <w:ind w:left="530" w:hanging="377"/>
      </w:pPr>
      <w:rPr>
        <w:rFonts w:hint="default"/>
        <w:lang w:val="it-IT" w:eastAsia="en-US" w:bidi="ar-SA"/>
      </w:rPr>
    </w:lvl>
    <w:lvl w:ilvl="2" w:tplc="662ADDA6">
      <w:numFmt w:val="bullet"/>
      <w:lvlText w:val="•"/>
      <w:lvlJc w:val="left"/>
      <w:pPr>
        <w:ind w:left="561" w:hanging="377"/>
      </w:pPr>
      <w:rPr>
        <w:rFonts w:hint="default"/>
        <w:lang w:val="it-IT" w:eastAsia="en-US" w:bidi="ar-SA"/>
      </w:rPr>
    </w:lvl>
    <w:lvl w:ilvl="3" w:tplc="E7589C4E">
      <w:numFmt w:val="bullet"/>
      <w:lvlText w:val="•"/>
      <w:lvlJc w:val="left"/>
      <w:pPr>
        <w:ind w:left="591" w:hanging="377"/>
      </w:pPr>
      <w:rPr>
        <w:rFonts w:hint="default"/>
        <w:lang w:val="it-IT" w:eastAsia="en-US" w:bidi="ar-SA"/>
      </w:rPr>
    </w:lvl>
    <w:lvl w:ilvl="4" w:tplc="FA2AAF04">
      <w:numFmt w:val="bullet"/>
      <w:lvlText w:val="•"/>
      <w:lvlJc w:val="left"/>
      <w:pPr>
        <w:ind w:left="622" w:hanging="377"/>
      </w:pPr>
      <w:rPr>
        <w:rFonts w:hint="default"/>
        <w:lang w:val="it-IT" w:eastAsia="en-US" w:bidi="ar-SA"/>
      </w:rPr>
    </w:lvl>
    <w:lvl w:ilvl="5" w:tplc="C34CDEC0">
      <w:numFmt w:val="bullet"/>
      <w:lvlText w:val="•"/>
      <w:lvlJc w:val="left"/>
      <w:pPr>
        <w:ind w:left="652" w:hanging="377"/>
      </w:pPr>
      <w:rPr>
        <w:rFonts w:hint="default"/>
        <w:lang w:val="it-IT" w:eastAsia="en-US" w:bidi="ar-SA"/>
      </w:rPr>
    </w:lvl>
    <w:lvl w:ilvl="6" w:tplc="1F788940">
      <w:numFmt w:val="bullet"/>
      <w:lvlText w:val="•"/>
      <w:lvlJc w:val="left"/>
      <w:pPr>
        <w:ind w:left="683" w:hanging="377"/>
      </w:pPr>
      <w:rPr>
        <w:rFonts w:hint="default"/>
        <w:lang w:val="it-IT" w:eastAsia="en-US" w:bidi="ar-SA"/>
      </w:rPr>
    </w:lvl>
    <w:lvl w:ilvl="7" w:tplc="E86C1398">
      <w:numFmt w:val="bullet"/>
      <w:lvlText w:val="•"/>
      <w:lvlJc w:val="left"/>
      <w:pPr>
        <w:ind w:left="713" w:hanging="377"/>
      </w:pPr>
      <w:rPr>
        <w:rFonts w:hint="default"/>
        <w:lang w:val="it-IT" w:eastAsia="en-US" w:bidi="ar-SA"/>
      </w:rPr>
    </w:lvl>
    <w:lvl w:ilvl="8" w:tplc="02C82BE6">
      <w:numFmt w:val="bullet"/>
      <w:lvlText w:val="•"/>
      <w:lvlJc w:val="left"/>
      <w:pPr>
        <w:ind w:left="744" w:hanging="377"/>
      </w:pPr>
      <w:rPr>
        <w:rFonts w:hint="default"/>
        <w:lang w:val="it-IT" w:eastAsia="en-US" w:bidi="ar-SA"/>
      </w:rPr>
    </w:lvl>
  </w:abstractNum>
  <w:abstractNum w:abstractNumId="4" w15:restartNumberingAfterBreak="0">
    <w:nsid w:val="562E7D8F"/>
    <w:multiLevelType w:val="hybridMultilevel"/>
    <w:tmpl w:val="30300326"/>
    <w:lvl w:ilvl="0" w:tplc="2368ABFE">
      <w:start w:val="1"/>
      <w:numFmt w:val="decimal"/>
      <w:lvlText w:val="%1"/>
      <w:lvlJc w:val="left"/>
      <w:pPr>
        <w:ind w:left="124" w:hanging="92"/>
      </w:pPr>
      <w:rPr>
        <w:rFonts w:ascii="Georgia" w:eastAsia="Georgia" w:hAnsi="Georgia" w:cs="Georgia" w:hint="default"/>
        <w:w w:val="101"/>
        <w:position w:val="6"/>
        <w:sz w:val="14"/>
        <w:szCs w:val="14"/>
        <w:lang w:val="it-IT" w:eastAsia="en-US" w:bidi="ar-SA"/>
      </w:rPr>
    </w:lvl>
    <w:lvl w:ilvl="1" w:tplc="9C10A70C">
      <w:numFmt w:val="bullet"/>
      <w:lvlText w:val="•"/>
      <w:lvlJc w:val="left"/>
      <w:pPr>
        <w:ind w:left="1130" w:hanging="92"/>
      </w:pPr>
      <w:rPr>
        <w:rFonts w:hint="default"/>
        <w:lang w:val="it-IT" w:eastAsia="en-US" w:bidi="ar-SA"/>
      </w:rPr>
    </w:lvl>
    <w:lvl w:ilvl="2" w:tplc="1C2664AE">
      <w:numFmt w:val="bullet"/>
      <w:lvlText w:val="•"/>
      <w:lvlJc w:val="left"/>
      <w:pPr>
        <w:ind w:left="2140" w:hanging="92"/>
      </w:pPr>
      <w:rPr>
        <w:rFonts w:hint="default"/>
        <w:lang w:val="it-IT" w:eastAsia="en-US" w:bidi="ar-SA"/>
      </w:rPr>
    </w:lvl>
    <w:lvl w:ilvl="3" w:tplc="BB8C6C12">
      <w:numFmt w:val="bullet"/>
      <w:lvlText w:val="•"/>
      <w:lvlJc w:val="left"/>
      <w:pPr>
        <w:ind w:left="3150" w:hanging="92"/>
      </w:pPr>
      <w:rPr>
        <w:rFonts w:hint="default"/>
        <w:lang w:val="it-IT" w:eastAsia="en-US" w:bidi="ar-SA"/>
      </w:rPr>
    </w:lvl>
    <w:lvl w:ilvl="4" w:tplc="4EBE49BC">
      <w:numFmt w:val="bullet"/>
      <w:lvlText w:val="•"/>
      <w:lvlJc w:val="left"/>
      <w:pPr>
        <w:ind w:left="4160" w:hanging="92"/>
      </w:pPr>
      <w:rPr>
        <w:rFonts w:hint="default"/>
        <w:lang w:val="it-IT" w:eastAsia="en-US" w:bidi="ar-SA"/>
      </w:rPr>
    </w:lvl>
    <w:lvl w:ilvl="5" w:tplc="1B9ECF0E">
      <w:numFmt w:val="bullet"/>
      <w:lvlText w:val="•"/>
      <w:lvlJc w:val="left"/>
      <w:pPr>
        <w:ind w:left="5170" w:hanging="92"/>
      </w:pPr>
      <w:rPr>
        <w:rFonts w:hint="default"/>
        <w:lang w:val="it-IT" w:eastAsia="en-US" w:bidi="ar-SA"/>
      </w:rPr>
    </w:lvl>
    <w:lvl w:ilvl="6" w:tplc="DBC4944A">
      <w:numFmt w:val="bullet"/>
      <w:lvlText w:val="•"/>
      <w:lvlJc w:val="left"/>
      <w:pPr>
        <w:ind w:left="6180" w:hanging="92"/>
      </w:pPr>
      <w:rPr>
        <w:rFonts w:hint="default"/>
        <w:lang w:val="it-IT" w:eastAsia="en-US" w:bidi="ar-SA"/>
      </w:rPr>
    </w:lvl>
    <w:lvl w:ilvl="7" w:tplc="771E3E8E">
      <w:numFmt w:val="bullet"/>
      <w:lvlText w:val="•"/>
      <w:lvlJc w:val="left"/>
      <w:pPr>
        <w:ind w:left="7190" w:hanging="92"/>
      </w:pPr>
      <w:rPr>
        <w:rFonts w:hint="default"/>
        <w:lang w:val="it-IT" w:eastAsia="en-US" w:bidi="ar-SA"/>
      </w:rPr>
    </w:lvl>
    <w:lvl w:ilvl="8" w:tplc="496AD9EE">
      <w:numFmt w:val="bullet"/>
      <w:lvlText w:val="•"/>
      <w:lvlJc w:val="left"/>
      <w:pPr>
        <w:ind w:left="8200" w:hanging="92"/>
      </w:pPr>
      <w:rPr>
        <w:rFonts w:hint="default"/>
        <w:lang w:val="it-IT" w:eastAsia="en-US" w:bidi="ar-SA"/>
      </w:rPr>
    </w:lvl>
  </w:abstractNum>
  <w:abstractNum w:abstractNumId="5" w15:restartNumberingAfterBreak="0">
    <w:nsid w:val="714A7BCC"/>
    <w:multiLevelType w:val="hybridMultilevel"/>
    <w:tmpl w:val="25404C22"/>
    <w:lvl w:ilvl="0" w:tplc="3732FA7E">
      <w:numFmt w:val="bullet"/>
      <w:lvlText w:val=""/>
      <w:lvlJc w:val="left"/>
      <w:pPr>
        <w:ind w:left="788" w:hanging="40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74C3A2C">
      <w:numFmt w:val="bullet"/>
      <w:lvlText w:val="•"/>
      <w:lvlJc w:val="left"/>
      <w:pPr>
        <w:ind w:left="1724" w:hanging="408"/>
      </w:pPr>
      <w:rPr>
        <w:rFonts w:hint="default"/>
        <w:lang w:val="it-IT" w:eastAsia="en-US" w:bidi="ar-SA"/>
      </w:rPr>
    </w:lvl>
    <w:lvl w:ilvl="2" w:tplc="05969628">
      <w:numFmt w:val="bullet"/>
      <w:lvlText w:val="•"/>
      <w:lvlJc w:val="left"/>
      <w:pPr>
        <w:ind w:left="2668" w:hanging="408"/>
      </w:pPr>
      <w:rPr>
        <w:rFonts w:hint="default"/>
        <w:lang w:val="it-IT" w:eastAsia="en-US" w:bidi="ar-SA"/>
      </w:rPr>
    </w:lvl>
    <w:lvl w:ilvl="3" w:tplc="FF2AB018">
      <w:numFmt w:val="bullet"/>
      <w:lvlText w:val="•"/>
      <w:lvlJc w:val="left"/>
      <w:pPr>
        <w:ind w:left="3612" w:hanging="408"/>
      </w:pPr>
      <w:rPr>
        <w:rFonts w:hint="default"/>
        <w:lang w:val="it-IT" w:eastAsia="en-US" w:bidi="ar-SA"/>
      </w:rPr>
    </w:lvl>
    <w:lvl w:ilvl="4" w:tplc="11FEAA3C">
      <w:numFmt w:val="bullet"/>
      <w:lvlText w:val="•"/>
      <w:lvlJc w:val="left"/>
      <w:pPr>
        <w:ind w:left="4556" w:hanging="408"/>
      </w:pPr>
      <w:rPr>
        <w:rFonts w:hint="default"/>
        <w:lang w:val="it-IT" w:eastAsia="en-US" w:bidi="ar-SA"/>
      </w:rPr>
    </w:lvl>
    <w:lvl w:ilvl="5" w:tplc="63CCFE9C">
      <w:numFmt w:val="bullet"/>
      <w:lvlText w:val="•"/>
      <w:lvlJc w:val="left"/>
      <w:pPr>
        <w:ind w:left="5500" w:hanging="408"/>
      </w:pPr>
      <w:rPr>
        <w:rFonts w:hint="default"/>
        <w:lang w:val="it-IT" w:eastAsia="en-US" w:bidi="ar-SA"/>
      </w:rPr>
    </w:lvl>
    <w:lvl w:ilvl="6" w:tplc="45240752">
      <w:numFmt w:val="bullet"/>
      <w:lvlText w:val="•"/>
      <w:lvlJc w:val="left"/>
      <w:pPr>
        <w:ind w:left="6444" w:hanging="408"/>
      </w:pPr>
      <w:rPr>
        <w:rFonts w:hint="default"/>
        <w:lang w:val="it-IT" w:eastAsia="en-US" w:bidi="ar-SA"/>
      </w:rPr>
    </w:lvl>
    <w:lvl w:ilvl="7" w:tplc="30988496">
      <w:numFmt w:val="bullet"/>
      <w:lvlText w:val="•"/>
      <w:lvlJc w:val="left"/>
      <w:pPr>
        <w:ind w:left="7388" w:hanging="408"/>
      </w:pPr>
      <w:rPr>
        <w:rFonts w:hint="default"/>
        <w:lang w:val="it-IT" w:eastAsia="en-US" w:bidi="ar-SA"/>
      </w:rPr>
    </w:lvl>
    <w:lvl w:ilvl="8" w:tplc="F5FC6F16">
      <w:numFmt w:val="bullet"/>
      <w:lvlText w:val="•"/>
      <w:lvlJc w:val="left"/>
      <w:pPr>
        <w:ind w:left="8332" w:hanging="408"/>
      </w:pPr>
      <w:rPr>
        <w:rFonts w:hint="default"/>
        <w:lang w:val="it-IT" w:eastAsia="en-US" w:bidi="ar-SA"/>
      </w:rPr>
    </w:lvl>
  </w:abstractNum>
  <w:abstractNum w:abstractNumId="6" w15:restartNumberingAfterBreak="0">
    <w:nsid w:val="7C257364"/>
    <w:multiLevelType w:val="hybridMultilevel"/>
    <w:tmpl w:val="1AE2A78E"/>
    <w:lvl w:ilvl="0" w:tplc="A138944A">
      <w:numFmt w:val="bullet"/>
      <w:lvlText w:val=""/>
      <w:lvlJc w:val="left"/>
      <w:pPr>
        <w:ind w:left="823" w:hanging="37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C56E518">
      <w:numFmt w:val="bullet"/>
      <w:lvlText w:val="•"/>
      <w:lvlJc w:val="left"/>
      <w:pPr>
        <w:ind w:left="835" w:hanging="375"/>
      </w:pPr>
      <w:rPr>
        <w:rFonts w:hint="default"/>
        <w:lang w:val="it-IT" w:eastAsia="en-US" w:bidi="ar-SA"/>
      </w:rPr>
    </w:lvl>
    <w:lvl w:ilvl="2" w:tplc="74FA2C84">
      <w:numFmt w:val="bullet"/>
      <w:lvlText w:val="•"/>
      <w:lvlJc w:val="left"/>
      <w:pPr>
        <w:ind w:left="851" w:hanging="375"/>
      </w:pPr>
      <w:rPr>
        <w:rFonts w:hint="default"/>
        <w:lang w:val="it-IT" w:eastAsia="en-US" w:bidi="ar-SA"/>
      </w:rPr>
    </w:lvl>
    <w:lvl w:ilvl="3" w:tplc="2C16C488">
      <w:numFmt w:val="bullet"/>
      <w:lvlText w:val="•"/>
      <w:lvlJc w:val="left"/>
      <w:pPr>
        <w:ind w:left="866" w:hanging="375"/>
      </w:pPr>
      <w:rPr>
        <w:rFonts w:hint="default"/>
        <w:lang w:val="it-IT" w:eastAsia="en-US" w:bidi="ar-SA"/>
      </w:rPr>
    </w:lvl>
    <w:lvl w:ilvl="4" w:tplc="3552E03E">
      <w:numFmt w:val="bullet"/>
      <w:lvlText w:val="•"/>
      <w:lvlJc w:val="left"/>
      <w:pPr>
        <w:ind w:left="882" w:hanging="375"/>
      </w:pPr>
      <w:rPr>
        <w:rFonts w:hint="default"/>
        <w:lang w:val="it-IT" w:eastAsia="en-US" w:bidi="ar-SA"/>
      </w:rPr>
    </w:lvl>
    <w:lvl w:ilvl="5" w:tplc="4C2CCBD6">
      <w:numFmt w:val="bullet"/>
      <w:lvlText w:val="•"/>
      <w:lvlJc w:val="left"/>
      <w:pPr>
        <w:ind w:left="898" w:hanging="375"/>
      </w:pPr>
      <w:rPr>
        <w:rFonts w:hint="default"/>
        <w:lang w:val="it-IT" w:eastAsia="en-US" w:bidi="ar-SA"/>
      </w:rPr>
    </w:lvl>
    <w:lvl w:ilvl="6" w:tplc="78FCFC6A">
      <w:numFmt w:val="bullet"/>
      <w:lvlText w:val="•"/>
      <w:lvlJc w:val="left"/>
      <w:pPr>
        <w:ind w:left="913" w:hanging="375"/>
      </w:pPr>
      <w:rPr>
        <w:rFonts w:hint="default"/>
        <w:lang w:val="it-IT" w:eastAsia="en-US" w:bidi="ar-SA"/>
      </w:rPr>
    </w:lvl>
    <w:lvl w:ilvl="7" w:tplc="F4BC5B6C">
      <w:numFmt w:val="bullet"/>
      <w:lvlText w:val="•"/>
      <w:lvlJc w:val="left"/>
      <w:pPr>
        <w:ind w:left="929" w:hanging="375"/>
      </w:pPr>
      <w:rPr>
        <w:rFonts w:hint="default"/>
        <w:lang w:val="it-IT" w:eastAsia="en-US" w:bidi="ar-SA"/>
      </w:rPr>
    </w:lvl>
    <w:lvl w:ilvl="8" w:tplc="D58CD87A">
      <w:numFmt w:val="bullet"/>
      <w:lvlText w:val="•"/>
      <w:lvlJc w:val="left"/>
      <w:pPr>
        <w:ind w:left="944" w:hanging="375"/>
      </w:pPr>
      <w:rPr>
        <w:rFonts w:hint="default"/>
        <w:lang w:val="it-IT" w:eastAsia="en-US" w:bidi="ar-SA"/>
      </w:rPr>
    </w:lvl>
  </w:abstractNum>
  <w:abstractNum w:abstractNumId="7" w15:restartNumberingAfterBreak="0">
    <w:nsid w:val="7F646C86"/>
    <w:multiLevelType w:val="hybridMultilevel"/>
    <w:tmpl w:val="2AFEDF38"/>
    <w:lvl w:ilvl="0" w:tplc="28E2B426">
      <w:numFmt w:val="bullet"/>
      <w:lvlText w:val=""/>
      <w:lvlJc w:val="left"/>
      <w:pPr>
        <w:ind w:left="587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300B81E">
      <w:numFmt w:val="bullet"/>
      <w:lvlText w:val="•"/>
      <w:lvlJc w:val="left"/>
      <w:pPr>
        <w:ind w:left="618" w:hanging="377"/>
      </w:pPr>
      <w:rPr>
        <w:rFonts w:hint="default"/>
        <w:lang w:val="it-IT" w:eastAsia="en-US" w:bidi="ar-SA"/>
      </w:rPr>
    </w:lvl>
    <w:lvl w:ilvl="2" w:tplc="0BECDF98">
      <w:numFmt w:val="bullet"/>
      <w:lvlText w:val="•"/>
      <w:lvlJc w:val="left"/>
      <w:pPr>
        <w:ind w:left="657" w:hanging="377"/>
      </w:pPr>
      <w:rPr>
        <w:rFonts w:hint="default"/>
        <w:lang w:val="it-IT" w:eastAsia="en-US" w:bidi="ar-SA"/>
      </w:rPr>
    </w:lvl>
    <w:lvl w:ilvl="3" w:tplc="5F8A92B8">
      <w:numFmt w:val="bullet"/>
      <w:lvlText w:val="•"/>
      <w:lvlJc w:val="left"/>
      <w:pPr>
        <w:ind w:left="696" w:hanging="377"/>
      </w:pPr>
      <w:rPr>
        <w:rFonts w:hint="default"/>
        <w:lang w:val="it-IT" w:eastAsia="en-US" w:bidi="ar-SA"/>
      </w:rPr>
    </w:lvl>
    <w:lvl w:ilvl="4" w:tplc="12909128">
      <w:numFmt w:val="bullet"/>
      <w:lvlText w:val="•"/>
      <w:lvlJc w:val="left"/>
      <w:pPr>
        <w:ind w:left="735" w:hanging="377"/>
      </w:pPr>
      <w:rPr>
        <w:rFonts w:hint="default"/>
        <w:lang w:val="it-IT" w:eastAsia="en-US" w:bidi="ar-SA"/>
      </w:rPr>
    </w:lvl>
    <w:lvl w:ilvl="5" w:tplc="0F045412">
      <w:numFmt w:val="bullet"/>
      <w:lvlText w:val="•"/>
      <w:lvlJc w:val="left"/>
      <w:pPr>
        <w:ind w:left="774" w:hanging="377"/>
      </w:pPr>
      <w:rPr>
        <w:rFonts w:hint="default"/>
        <w:lang w:val="it-IT" w:eastAsia="en-US" w:bidi="ar-SA"/>
      </w:rPr>
    </w:lvl>
    <w:lvl w:ilvl="6" w:tplc="A9026086">
      <w:numFmt w:val="bullet"/>
      <w:lvlText w:val="•"/>
      <w:lvlJc w:val="left"/>
      <w:pPr>
        <w:ind w:left="813" w:hanging="377"/>
      </w:pPr>
      <w:rPr>
        <w:rFonts w:hint="default"/>
        <w:lang w:val="it-IT" w:eastAsia="en-US" w:bidi="ar-SA"/>
      </w:rPr>
    </w:lvl>
    <w:lvl w:ilvl="7" w:tplc="64D8412E">
      <w:numFmt w:val="bullet"/>
      <w:lvlText w:val="•"/>
      <w:lvlJc w:val="left"/>
      <w:pPr>
        <w:ind w:left="852" w:hanging="377"/>
      </w:pPr>
      <w:rPr>
        <w:rFonts w:hint="default"/>
        <w:lang w:val="it-IT" w:eastAsia="en-US" w:bidi="ar-SA"/>
      </w:rPr>
    </w:lvl>
    <w:lvl w:ilvl="8" w:tplc="D64A6626">
      <w:numFmt w:val="bullet"/>
      <w:lvlText w:val="•"/>
      <w:lvlJc w:val="left"/>
      <w:pPr>
        <w:ind w:left="891" w:hanging="377"/>
      </w:pPr>
      <w:rPr>
        <w:rFonts w:hint="default"/>
        <w:lang w:val="it-IT" w:eastAsia="en-US" w:bidi="ar-SA"/>
      </w:rPr>
    </w:lvl>
  </w:abstractNum>
  <w:num w:numId="1" w16cid:durableId="1923299585">
    <w:abstractNumId w:val="4"/>
  </w:num>
  <w:num w:numId="2" w16cid:durableId="761996980">
    <w:abstractNumId w:val="0"/>
  </w:num>
  <w:num w:numId="3" w16cid:durableId="1968779606">
    <w:abstractNumId w:val="1"/>
  </w:num>
  <w:num w:numId="4" w16cid:durableId="2043895499">
    <w:abstractNumId w:val="3"/>
  </w:num>
  <w:num w:numId="5" w16cid:durableId="1647972493">
    <w:abstractNumId w:val="7"/>
  </w:num>
  <w:num w:numId="6" w16cid:durableId="875123018">
    <w:abstractNumId w:val="2"/>
  </w:num>
  <w:num w:numId="7" w16cid:durableId="959532134">
    <w:abstractNumId w:val="6"/>
  </w:num>
  <w:num w:numId="8" w16cid:durableId="534655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5B"/>
    <w:rsid w:val="00166354"/>
    <w:rsid w:val="00C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02"/>
  <w15:chartTrackingRefBased/>
  <w15:docId w15:val="{DED8285B-9272-4BE6-A21A-4298D3EB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2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2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2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2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2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2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2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20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20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20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20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20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20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2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2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20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20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20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20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205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120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1205B"/>
  </w:style>
  <w:style w:type="table" w:customStyle="1" w:styleId="TableNormal">
    <w:name w:val="Table Normal"/>
    <w:uiPriority w:val="2"/>
    <w:semiHidden/>
    <w:unhideWhenUsed/>
    <w:qFormat/>
    <w:rsid w:val="00C120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Silvestroni</dc:creator>
  <cp:keywords/>
  <dc:description/>
  <cp:lastModifiedBy>Michela Silvestroni</cp:lastModifiedBy>
  <cp:revision>1</cp:revision>
  <dcterms:created xsi:type="dcterms:W3CDTF">2024-03-29T13:15:00Z</dcterms:created>
  <dcterms:modified xsi:type="dcterms:W3CDTF">2024-03-29T13:19:00Z</dcterms:modified>
</cp:coreProperties>
</file>