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6F" w:rsidRDefault="0073616F" w:rsidP="0073616F">
      <w:pPr>
        <w:pStyle w:val="Titolo1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-114300</wp:posOffset>
                </wp:positionV>
                <wp:extent cx="894715" cy="962660"/>
                <wp:effectExtent l="0" t="0" r="190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6F" w:rsidRDefault="0073616F" w:rsidP="007361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2CE2727" wp14:editId="69C0F129">
                                  <wp:extent cx="714375" cy="866775"/>
                                  <wp:effectExtent l="0" t="0" r="9525" b="9525"/>
                                  <wp:docPr id="1" name="Immagine 1" descr="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.45pt;margin-top:-9pt;width:70.45pt;height:7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" stroked="f">
                <v:textbox style="mso-fit-shape-to-text:t">
                  <w:txbxContent>
                    <w:p w:rsidR="0073616F" w:rsidRDefault="0073616F" w:rsidP="0073616F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2CE2727" wp14:editId="69C0F129">
                            <wp:extent cx="714375" cy="866775"/>
                            <wp:effectExtent l="0" t="0" r="9525" b="9525"/>
                            <wp:docPr id="1" name="Immagine 1" descr="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3616F" w:rsidRDefault="0073616F" w:rsidP="0073616F">
      <w:pPr>
        <w:pStyle w:val="Titolo1"/>
        <w:jc w:val="center"/>
        <w:rPr>
          <w:b/>
        </w:rPr>
      </w:pPr>
      <w:r>
        <w:rPr>
          <w:b/>
        </w:rPr>
        <w:t>COMUNE DI URBANIA</w:t>
      </w:r>
    </w:p>
    <w:p w:rsidR="0073616F" w:rsidRDefault="0073616F" w:rsidP="0073616F">
      <w:pPr>
        <w:pStyle w:val="Titolo2"/>
        <w:jc w:val="center"/>
        <w:rPr>
          <w:b/>
        </w:rPr>
      </w:pPr>
      <w:r>
        <w:rPr>
          <w:b/>
        </w:rPr>
        <w:t>L’Antica Casteldurante</w:t>
      </w:r>
    </w:p>
    <w:p w:rsidR="0073616F" w:rsidRDefault="0073616F" w:rsidP="0073616F">
      <w:pPr>
        <w:pStyle w:val="Titolo4"/>
        <w:rPr>
          <w:sz w:val="16"/>
          <w:u w:val="single"/>
        </w:rPr>
      </w:pPr>
      <w:r>
        <w:t>Provincia di Pesaro e Urbino</w:t>
      </w:r>
    </w:p>
    <w:p w:rsidR="0073616F" w:rsidRDefault="00941368" w:rsidP="0073616F">
      <w:pPr>
        <w:pStyle w:val="Titolo3"/>
        <w:jc w:val="center"/>
        <w:rPr>
          <w:b/>
        </w:rPr>
      </w:pPr>
      <w:r>
        <w:rPr>
          <w:b/>
        </w:rPr>
        <w:t>Ufficio trasporti</w:t>
      </w:r>
    </w:p>
    <w:p w:rsidR="0073616F" w:rsidRDefault="0073616F" w:rsidP="0073616F">
      <w:pPr>
        <w:rPr>
          <w:sz w:val="16"/>
        </w:rPr>
      </w:pPr>
    </w:p>
    <w:p w:rsidR="0073616F" w:rsidRDefault="0073616F" w:rsidP="0073616F">
      <w:pPr>
        <w:jc w:val="center"/>
      </w:pPr>
      <w:r>
        <w:t>Cap.61049</w:t>
      </w:r>
      <w:r>
        <w:tab/>
      </w:r>
      <w:r>
        <w:tab/>
      </w:r>
      <w:r>
        <w:tab/>
        <w:t xml:space="preserve">      P.IVA 00351210414</w:t>
      </w:r>
      <w:r>
        <w:tab/>
      </w:r>
      <w:r>
        <w:tab/>
      </w:r>
      <w:r>
        <w:tab/>
        <w:t>C.F. 82001210416</w:t>
      </w:r>
    </w:p>
    <w:p w:rsidR="0073616F" w:rsidRDefault="0073616F" w:rsidP="0073616F">
      <w:pPr>
        <w:jc w:val="center"/>
      </w:pPr>
    </w:p>
    <w:p w:rsidR="00757329" w:rsidRDefault="00C30F37" w:rsidP="00EA1711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 w:rsidR="004E2286">
        <w:rPr>
          <w:b/>
          <w:sz w:val="24"/>
          <w:szCs w:val="24"/>
        </w:rPr>
        <w:t xml:space="preserve"> </w:t>
      </w:r>
      <w:r w:rsidR="005B27AF">
        <w:rPr>
          <w:b/>
          <w:sz w:val="24"/>
          <w:szCs w:val="24"/>
        </w:rPr>
        <w:t>Trasporto votazioni del 8 e 9 giugno 2024</w:t>
      </w:r>
    </w:p>
    <w:p w:rsidR="005B27AF" w:rsidRDefault="003C6C93" w:rsidP="00757329">
      <w:pPr>
        <w:tabs>
          <w:tab w:val="left" w:pos="8940"/>
        </w:tabs>
        <w:rPr>
          <w:sz w:val="24"/>
          <w:szCs w:val="24"/>
        </w:rPr>
      </w:pPr>
      <w:bookmarkStart w:id="0" w:name="_GoBack"/>
      <w:r>
        <w:rPr>
          <w:sz w:val="24"/>
          <w:szCs w:val="24"/>
        </w:rPr>
        <w:t>In occasione de</w:t>
      </w:r>
      <w:r w:rsidR="005B27AF">
        <w:rPr>
          <w:sz w:val="24"/>
          <w:szCs w:val="24"/>
        </w:rPr>
        <w:t>i</w:t>
      </w:r>
      <w:r>
        <w:rPr>
          <w:sz w:val="24"/>
          <w:szCs w:val="24"/>
        </w:rPr>
        <w:t xml:space="preserve"> giorn</w:t>
      </w:r>
      <w:r w:rsidR="005B27AF">
        <w:rPr>
          <w:sz w:val="24"/>
          <w:szCs w:val="24"/>
        </w:rPr>
        <w:t>i</w:t>
      </w:r>
      <w:r>
        <w:rPr>
          <w:sz w:val="24"/>
          <w:szCs w:val="24"/>
        </w:rPr>
        <w:t xml:space="preserve"> dell</w:t>
      </w:r>
      <w:r w:rsidR="005B27A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5B27AF">
        <w:rPr>
          <w:sz w:val="24"/>
          <w:szCs w:val="24"/>
        </w:rPr>
        <w:t>votazioni, previste per i giorni 08 e 09 giugno 2024</w:t>
      </w:r>
      <w:bookmarkEnd w:id="0"/>
      <w:r>
        <w:rPr>
          <w:sz w:val="24"/>
          <w:szCs w:val="24"/>
        </w:rPr>
        <w:t xml:space="preserve">, il comune di Urbania mette a disposizione dei propri cittadini </w:t>
      </w:r>
      <w:r w:rsidR="005B27AF">
        <w:rPr>
          <w:sz w:val="24"/>
          <w:szCs w:val="24"/>
        </w:rPr>
        <w:t>il pulmino amico</w:t>
      </w:r>
      <w:r>
        <w:rPr>
          <w:sz w:val="24"/>
          <w:szCs w:val="24"/>
        </w:rPr>
        <w:t xml:space="preserve">, </w:t>
      </w:r>
      <w:r w:rsidR="005B27AF">
        <w:rPr>
          <w:sz w:val="24"/>
          <w:szCs w:val="24"/>
        </w:rPr>
        <w:t xml:space="preserve">per le persone che abbiano difficoltà a raggiungere i seggi elettorali autonomamente. </w:t>
      </w:r>
    </w:p>
    <w:p w:rsidR="005B27AF" w:rsidRDefault="005B27AF" w:rsidP="001C769B">
      <w:pPr>
        <w:tabs>
          <w:tab w:val="left" w:pos="8940"/>
        </w:tabs>
        <w:rPr>
          <w:sz w:val="24"/>
          <w:szCs w:val="24"/>
        </w:rPr>
      </w:pPr>
      <w:r>
        <w:rPr>
          <w:sz w:val="24"/>
          <w:szCs w:val="24"/>
        </w:rPr>
        <w:t>Il servizio potrà es</w:t>
      </w:r>
      <w:r w:rsidR="001C769B">
        <w:rPr>
          <w:sz w:val="24"/>
          <w:szCs w:val="24"/>
        </w:rPr>
        <w:t>sere attivato su prenotazione.</w:t>
      </w:r>
    </w:p>
    <w:p w:rsidR="005B27AF" w:rsidRDefault="005B27AF" w:rsidP="005B27AF">
      <w:pPr>
        <w:tabs>
          <w:tab w:val="left" w:pos="8940"/>
        </w:tabs>
        <w:rPr>
          <w:sz w:val="24"/>
          <w:szCs w:val="24"/>
        </w:rPr>
      </w:pPr>
      <w:r>
        <w:rPr>
          <w:sz w:val="24"/>
          <w:szCs w:val="24"/>
        </w:rPr>
        <w:t>Si invita chi interessato a mettersi in contatto con l’ufficio Servizi Sociali (0722-313152 e 0722-313133)per concordare il giorno e l’ora.</w:t>
      </w:r>
    </w:p>
    <w:p w:rsidR="003C6C93" w:rsidRDefault="003C6C93" w:rsidP="00757329">
      <w:pPr>
        <w:tabs>
          <w:tab w:val="left" w:pos="8940"/>
        </w:tabs>
        <w:rPr>
          <w:sz w:val="24"/>
          <w:szCs w:val="24"/>
        </w:rPr>
      </w:pPr>
    </w:p>
    <w:p w:rsidR="00757329" w:rsidRDefault="00757329" w:rsidP="00757329">
      <w:pPr>
        <w:tabs>
          <w:tab w:val="left" w:pos="8940"/>
        </w:tabs>
        <w:rPr>
          <w:sz w:val="24"/>
          <w:szCs w:val="24"/>
        </w:rPr>
      </w:pPr>
      <w:r>
        <w:rPr>
          <w:sz w:val="24"/>
          <w:szCs w:val="24"/>
        </w:rPr>
        <w:t xml:space="preserve">Urbania, </w:t>
      </w:r>
      <w:r w:rsidR="00881AD9" w:rsidRPr="008402C3">
        <w:rPr>
          <w:sz w:val="24"/>
          <w:szCs w:val="24"/>
        </w:rPr>
        <w:fldChar w:fldCharType="begin"/>
      </w:r>
      <w:r w:rsidR="00881AD9" w:rsidRPr="008402C3">
        <w:rPr>
          <w:sz w:val="24"/>
          <w:szCs w:val="24"/>
        </w:rPr>
        <w:instrText xml:space="preserve"> DATE \@ "d'/'M'/'yy" </w:instrText>
      </w:r>
      <w:r w:rsidR="00881AD9" w:rsidRPr="008402C3">
        <w:rPr>
          <w:sz w:val="24"/>
          <w:szCs w:val="24"/>
        </w:rPr>
        <w:fldChar w:fldCharType="separate"/>
      </w:r>
      <w:r w:rsidR="001C769B">
        <w:rPr>
          <w:noProof/>
          <w:sz w:val="24"/>
          <w:szCs w:val="24"/>
        </w:rPr>
        <w:t>3/6/24</w:t>
      </w:r>
      <w:r w:rsidR="00881AD9" w:rsidRPr="008402C3">
        <w:rPr>
          <w:sz w:val="24"/>
          <w:szCs w:val="24"/>
        </w:rPr>
        <w:fldChar w:fldCharType="end"/>
      </w:r>
    </w:p>
    <w:p w:rsidR="00757329" w:rsidRDefault="007E0E66" w:rsidP="00757329">
      <w:pPr>
        <w:pStyle w:val="Nessunaspaziatura"/>
        <w:jc w:val="right"/>
      </w:pPr>
      <w:r>
        <w:t xml:space="preserve">Il responsabile del settore </w:t>
      </w:r>
    </w:p>
    <w:p w:rsidR="007E0E66" w:rsidRDefault="007E0E66" w:rsidP="00757329">
      <w:pPr>
        <w:pStyle w:val="Nessunaspaziatura"/>
        <w:jc w:val="right"/>
      </w:pPr>
      <w:r>
        <w:t>Servizi Demografici e Sociali</w:t>
      </w:r>
    </w:p>
    <w:p w:rsidR="00757329" w:rsidRDefault="00757329" w:rsidP="00757329">
      <w:pPr>
        <w:pStyle w:val="Nessunaspaziatura"/>
        <w:jc w:val="right"/>
      </w:pPr>
      <w:r>
        <w:t>Dott. Francesco Giampaoli</w:t>
      </w:r>
    </w:p>
    <w:p w:rsidR="00757329" w:rsidRDefault="00757329" w:rsidP="00757329">
      <w:pPr>
        <w:pStyle w:val="Nessunaspaziatura"/>
        <w:jc w:val="right"/>
      </w:pPr>
    </w:p>
    <w:p w:rsidR="0073616F" w:rsidRDefault="00A028D2" w:rsidP="007E0E66">
      <w:pPr>
        <w:autoSpaceDE w:val="0"/>
        <w:autoSpaceDN w:val="0"/>
        <w:adjustRightInd w:val="0"/>
        <w:jc w:val="center"/>
      </w:pPr>
      <w:r w:rsidRPr="0088257C">
        <w:rPr>
          <w:rFonts w:ascii="Calibri" w:eastAsia="Times New Roman" w:hAnsi="Calibri" w:cs="Calibri"/>
          <w:b/>
          <w:sz w:val="18"/>
          <w:szCs w:val="18"/>
        </w:rPr>
        <w:t>Firma autografa sostituita a mezzo stampa ai sensi dell'art.3 comma 2 D.Lgs.39/93</w:t>
      </w:r>
    </w:p>
    <w:sectPr w:rsidR="00736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D7"/>
    <w:multiLevelType w:val="hybridMultilevel"/>
    <w:tmpl w:val="B8507E08"/>
    <w:lvl w:ilvl="0" w:tplc="946A1D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12A0B"/>
    <w:multiLevelType w:val="hybridMultilevel"/>
    <w:tmpl w:val="83C6D754"/>
    <w:lvl w:ilvl="0" w:tplc="06D8FD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44459"/>
    <w:multiLevelType w:val="hybridMultilevel"/>
    <w:tmpl w:val="9806A336"/>
    <w:lvl w:ilvl="0" w:tplc="1340B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1A"/>
    <w:rsid w:val="00030D6B"/>
    <w:rsid w:val="001204C6"/>
    <w:rsid w:val="00142546"/>
    <w:rsid w:val="00183341"/>
    <w:rsid w:val="001C769B"/>
    <w:rsid w:val="00225FE4"/>
    <w:rsid w:val="002A47F0"/>
    <w:rsid w:val="003345B1"/>
    <w:rsid w:val="00342B9A"/>
    <w:rsid w:val="0034665F"/>
    <w:rsid w:val="0038173E"/>
    <w:rsid w:val="003C5525"/>
    <w:rsid w:val="003C6C93"/>
    <w:rsid w:val="00402095"/>
    <w:rsid w:val="00427BFD"/>
    <w:rsid w:val="00443777"/>
    <w:rsid w:val="00492F09"/>
    <w:rsid w:val="004E2286"/>
    <w:rsid w:val="0051704D"/>
    <w:rsid w:val="005B27AF"/>
    <w:rsid w:val="005B6BA0"/>
    <w:rsid w:val="005C1D5E"/>
    <w:rsid w:val="005E10B1"/>
    <w:rsid w:val="006005AE"/>
    <w:rsid w:val="00611DA1"/>
    <w:rsid w:val="00620E2F"/>
    <w:rsid w:val="0062455D"/>
    <w:rsid w:val="006B5683"/>
    <w:rsid w:val="006F0D8A"/>
    <w:rsid w:val="0073616F"/>
    <w:rsid w:val="00752127"/>
    <w:rsid w:val="00757329"/>
    <w:rsid w:val="007E0E66"/>
    <w:rsid w:val="00803AA9"/>
    <w:rsid w:val="00810B28"/>
    <w:rsid w:val="0084769E"/>
    <w:rsid w:val="00881AD9"/>
    <w:rsid w:val="00885648"/>
    <w:rsid w:val="009346DE"/>
    <w:rsid w:val="00941368"/>
    <w:rsid w:val="00951A4E"/>
    <w:rsid w:val="009D194B"/>
    <w:rsid w:val="00A028D2"/>
    <w:rsid w:val="00A21505"/>
    <w:rsid w:val="00A67310"/>
    <w:rsid w:val="00AA1725"/>
    <w:rsid w:val="00AF118B"/>
    <w:rsid w:val="00BB2A4B"/>
    <w:rsid w:val="00BC5B1A"/>
    <w:rsid w:val="00C0708F"/>
    <w:rsid w:val="00C30F37"/>
    <w:rsid w:val="00C364B0"/>
    <w:rsid w:val="00C810E9"/>
    <w:rsid w:val="00C876A2"/>
    <w:rsid w:val="00CA329C"/>
    <w:rsid w:val="00D6376A"/>
    <w:rsid w:val="00D81F30"/>
    <w:rsid w:val="00DA1103"/>
    <w:rsid w:val="00DC4299"/>
    <w:rsid w:val="00DD7CA6"/>
    <w:rsid w:val="00E043BE"/>
    <w:rsid w:val="00E22B9D"/>
    <w:rsid w:val="00E61493"/>
    <w:rsid w:val="00E91273"/>
    <w:rsid w:val="00EA1711"/>
    <w:rsid w:val="00EA269A"/>
    <w:rsid w:val="00EC5B8F"/>
    <w:rsid w:val="00F15F57"/>
    <w:rsid w:val="00F67BF8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361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36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361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361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36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616F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3616F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3616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3616F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3616F"/>
    <w:rPr>
      <w:rFonts w:ascii="Times New Roman" w:eastAsia="Times New Roman" w:hAnsi="Times New Roman" w:cs="Times New Roman"/>
      <w:b/>
      <w:sz w:val="20"/>
      <w:szCs w:val="20"/>
      <w:shd w:val="pct10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16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6149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5732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361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36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361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361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36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616F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3616F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3616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3616F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3616F"/>
    <w:rPr>
      <w:rFonts w:ascii="Times New Roman" w:eastAsia="Times New Roman" w:hAnsi="Times New Roman" w:cs="Times New Roman"/>
      <w:b/>
      <w:sz w:val="20"/>
      <w:szCs w:val="20"/>
      <w:shd w:val="pct10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16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6149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5732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6C43-7A19-4AC5-A97C-4856879C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Paci</dc:creator>
  <cp:lastModifiedBy>Servizi Sociali</cp:lastModifiedBy>
  <cp:revision>2</cp:revision>
  <cp:lastPrinted>2022-10-27T11:32:00Z</cp:lastPrinted>
  <dcterms:created xsi:type="dcterms:W3CDTF">2024-06-03T08:40:00Z</dcterms:created>
  <dcterms:modified xsi:type="dcterms:W3CDTF">2024-06-03T08:40:00Z</dcterms:modified>
</cp:coreProperties>
</file>