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8E" w:rsidRDefault="005C59F5" w:rsidP="00F5738E">
      <w:r>
        <w:t>(</w:t>
      </w:r>
      <w:proofErr w:type="spellStart"/>
      <w:r>
        <w:t>all</w:t>
      </w:r>
      <w:proofErr w:type="spellEnd"/>
      <w:r>
        <w:t>. A</w:t>
      </w:r>
      <w:r w:rsidR="00F5738E">
        <w:t>)</w:t>
      </w:r>
      <w:bookmarkStart w:id="0" w:name="_GoBack"/>
      <w:bookmarkEnd w:id="0"/>
    </w:p>
    <w:p w:rsidR="00F5738E" w:rsidRDefault="00F5738E" w:rsidP="00F5738E">
      <w:pPr>
        <w:jc w:val="right"/>
      </w:pPr>
      <w:r>
        <w:t>al Sindaco del</w:t>
      </w:r>
    </w:p>
    <w:p w:rsidR="00F5738E" w:rsidRDefault="00D35F8B" w:rsidP="00F5738E">
      <w:pPr>
        <w:jc w:val="right"/>
      </w:pPr>
      <w:r>
        <w:t xml:space="preserve"> Comune di Urbania</w:t>
      </w:r>
    </w:p>
    <w:p w:rsidR="00F5738E" w:rsidRPr="00F5738E" w:rsidRDefault="00F5738E" w:rsidP="00F5738E">
      <w:pPr>
        <w:jc w:val="center"/>
        <w:rPr>
          <w:b/>
        </w:rPr>
      </w:pPr>
      <w:r w:rsidRPr="00F5738E">
        <w:rPr>
          <w:b/>
        </w:rPr>
        <w:t>DICHIARAZIONE SOSTITUTIVA DI ATTO DI NOTORIETA'</w:t>
      </w:r>
    </w:p>
    <w:p w:rsidR="00F5738E" w:rsidRPr="00F5738E" w:rsidRDefault="00F5738E" w:rsidP="00F5738E">
      <w:pPr>
        <w:jc w:val="center"/>
        <w:rPr>
          <w:lang w:val="en-US"/>
        </w:rPr>
      </w:pPr>
      <w:r w:rsidRPr="00F5738E">
        <w:rPr>
          <w:lang w:val="en-US"/>
        </w:rPr>
        <w:t xml:space="preserve">(Art. 47 D.P.R. 28 </w:t>
      </w:r>
      <w:proofErr w:type="spellStart"/>
      <w:r w:rsidRPr="00F5738E">
        <w:rPr>
          <w:lang w:val="en-US"/>
        </w:rPr>
        <w:t>dicembre</w:t>
      </w:r>
      <w:proofErr w:type="spellEnd"/>
      <w:r w:rsidRPr="00F5738E">
        <w:rPr>
          <w:lang w:val="en-US"/>
        </w:rPr>
        <w:t xml:space="preserve"> 2000 n. 445)</w:t>
      </w:r>
    </w:p>
    <w:p w:rsidR="00F5738E" w:rsidRDefault="00F5738E" w:rsidP="00F5738E">
      <w:r>
        <w:t xml:space="preserve">Il/la sottoscritto/a _________________________________ nato a ______________________ (____) il ______________ residente a ________________________ (___) in Via _____________________________ n_____ titolare della Azienda con denominazione____________________________________________________  con sede legale in URBANIA in via _________________________ n ______ </w:t>
      </w:r>
    </w:p>
    <w:p w:rsidR="00F5738E" w:rsidRDefault="00F5738E" w:rsidP="00F5738E">
      <w:r>
        <w:t>esercente l'attività di _________________________________________________</w:t>
      </w:r>
    </w:p>
    <w:p w:rsidR="00F5738E" w:rsidRDefault="00F5738E" w:rsidP="00F5738E">
      <w:r>
        <w:t>C.F./P.IVA ____________________________________</w:t>
      </w:r>
    </w:p>
    <w:p w:rsidR="00F5738E" w:rsidRDefault="00F5738E" w:rsidP="00F5738E">
      <w:r>
        <w:t>Telefono __________________________________ email _______________________________________, consapevole della responsabilità penale prevista dall’art. 76 del D.P.R. 445/2000, per le ipotesi di dichiarazioni non veritiere, di formazione o uso o di atti falsi,</w:t>
      </w:r>
    </w:p>
    <w:p w:rsidR="00F5738E" w:rsidRDefault="00F5738E" w:rsidP="00F5738E">
      <w:pPr>
        <w:jc w:val="center"/>
      </w:pPr>
      <w:r>
        <w:t>D I C H I A R A</w:t>
      </w:r>
    </w:p>
    <w:p w:rsidR="00F5738E" w:rsidRDefault="00F5738E" w:rsidP="00F5738E">
      <w:r>
        <w:t xml:space="preserve">-di impegnarsi ad accogliere presso la propria Azienda, </w:t>
      </w:r>
      <w:proofErr w:type="spellStart"/>
      <w:r>
        <w:t>n._______________alunno</w:t>
      </w:r>
      <w:proofErr w:type="spellEnd"/>
      <w:r>
        <w:t>/i che ha/hanno fatto domanda di partecipare al Progetto “Tirocini Estivi 2024” nel rispetto e nei limiti previsti dall’art.10, comma 1, della DGR 1474 dell’11.12.2017*, secondo le disposizioni di seguito fissate:</w:t>
      </w:r>
    </w:p>
    <w:p w:rsidR="00F5738E" w:rsidRDefault="00F5738E" w:rsidP="00F5738E">
      <w:r>
        <w:t>1) agli alunni non dovranno essere affidati lavori pesanti o con esposizione a rischio;</w:t>
      </w:r>
    </w:p>
    <w:p w:rsidR="00F5738E" w:rsidRDefault="00F5738E" w:rsidP="00F5738E">
      <w:r>
        <w:t>2) il Progetto prevede l' impegno di 4 ore giornaliere continuative (nell’arco temporale 7:00/22:00 – lavoro non possibile nei giorni festivi);</w:t>
      </w:r>
    </w:p>
    <w:p w:rsidR="00F5738E" w:rsidRDefault="00F5738E" w:rsidP="00F5738E">
      <w:r>
        <w:t>3) la durata dei tirocini è fissata in 25 giorni lavorativi (senza interruzioni salvo gravi motivi) e saranno avviati dal 1 luglio al 7 settembre 2024;</w:t>
      </w:r>
    </w:p>
    <w:p w:rsidR="00F5738E" w:rsidRDefault="00F5738E" w:rsidP="00F5738E">
      <w:r>
        <w:t>4) l’Azienda è tenuta a comunicare a questo Ufficio l’inizio attività dell’alunno;</w:t>
      </w:r>
    </w:p>
    <w:p w:rsidR="00F5738E" w:rsidRDefault="00F5738E" w:rsidP="00F5738E">
      <w:r>
        <w:t>5) si raccomanda fin d'ora di registrare ogni giorno l'orario di entrata e uscita con relativa firma nell'apposita scheda,  la quale, al termine dell'Esperienza formativa, dovrà essere firmata dal titolare dell'Azienda e riconsegnata al referente della Cooperativa Opera che si occuperà delle pratiche.</w:t>
      </w:r>
    </w:p>
    <w:p w:rsidR="00F5738E" w:rsidRDefault="00F5738E" w:rsidP="00F5738E">
      <w:r>
        <w:t>6) gli studenti (frequentanti le classi terze e quarte) disponibili a lavorare presso questa Azienda dovranno compilare apposita modulistica per l’adesione al progetto.</w:t>
      </w:r>
    </w:p>
    <w:p w:rsidR="00F5738E" w:rsidRDefault="00F5738E" w:rsidP="00F5738E">
      <w:r>
        <w:t>- di essere in regola con le normative vigenti in materia di sicurezza, prevenzione infortuni, salute, igiene del lavoro;</w:t>
      </w:r>
    </w:p>
    <w:p w:rsidR="00F5738E" w:rsidRDefault="00F5738E" w:rsidP="00F5738E">
      <w:r>
        <w:lastRenderedPageBreak/>
        <w:t>- di essere informato, ai sensi e per gli effetti di cui al GDPR 679/2016, che i dati personali saranno trattati, anche con strumenti informatici, esclusivamente nell’ambito del procedimento per il quale la presente dichiarazione viene resa.</w:t>
      </w:r>
    </w:p>
    <w:p w:rsidR="00F5738E" w:rsidRDefault="00F5738E" w:rsidP="00F5738E">
      <w:r>
        <w:t>Urbania ,</w:t>
      </w:r>
    </w:p>
    <w:p w:rsidR="00F5738E" w:rsidRPr="004F5FF4" w:rsidRDefault="00F5738E" w:rsidP="00F5738E">
      <w:pPr>
        <w:rPr>
          <w:b/>
        </w:rPr>
      </w:pPr>
      <w:r>
        <w:t>___________________</w:t>
      </w:r>
    </w:p>
    <w:p w:rsidR="00F5738E" w:rsidRDefault="00F5738E" w:rsidP="00F5738E">
      <w:r>
        <w:t xml:space="preserve"> Il dichiarante </w:t>
      </w:r>
    </w:p>
    <w:p w:rsidR="004F5FF4" w:rsidRDefault="00F5738E" w:rsidP="004F5FF4">
      <w:r>
        <w:t xml:space="preserve"> ________________________________</w:t>
      </w:r>
    </w:p>
    <w:p w:rsidR="004F5FF4" w:rsidRDefault="004F5FF4" w:rsidP="004F5FF4">
      <w:pPr>
        <w:rPr>
          <w:b/>
        </w:rPr>
      </w:pPr>
      <w:r>
        <w:t xml:space="preserve"> </w:t>
      </w:r>
      <w:r w:rsidRPr="00F5738E">
        <w:rPr>
          <w:b/>
        </w:rPr>
        <w:t>Ai sensi dell’art. 38 del D.P.R. n. 445 del 28 dicembre 2000, la dichiarazione è inviata dall’interessato insieme alla fotocopia, non autenticata, di un documento di identità del dichiarante.</w:t>
      </w:r>
    </w:p>
    <w:p w:rsidR="00F5738E" w:rsidRDefault="00F5738E" w:rsidP="00F5738E"/>
    <w:p w:rsidR="00F5738E" w:rsidRDefault="00F5738E" w:rsidP="00F5738E"/>
    <w:p w:rsidR="00F5738E" w:rsidRDefault="00F5738E" w:rsidP="00F5738E"/>
    <w:p w:rsidR="00F5738E" w:rsidRDefault="00F5738E" w:rsidP="00F5738E">
      <w:r>
        <w:t>* i datori di lavoro possono ospitare tirocinanti in relazione all’attività dell’azienda, nei limiti di seguito indicati:</w:t>
      </w:r>
    </w:p>
    <w:p w:rsidR="00F5738E" w:rsidRDefault="00F5738E" w:rsidP="00F5738E">
      <w:pPr>
        <w:pStyle w:val="Paragrafoelenco"/>
        <w:numPr>
          <w:ilvl w:val="0"/>
          <w:numId w:val="1"/>
        </w:numPr>
      </w:pPr>
      <w:r>
        <w:t>aziende da 0 a 5 dipendenti a tempo indeterminato o a tempo determinato (</w:t>
      </w:r>
      <w:proofErr w:type="spellStart"/>
      <w:r>
        <w:t>purchè</w:t>
      </w:r>
      <w:proofErr w:type="spellEnd"/>
      <w:r>
        <w:t xml:space="preserve"> la data di inizio del contratto sia anteriore alla data di avvio del tirocinio e la scadenza posteriore alla data di fine del tirocinio)  - 1 tirocinante a periodo; </w:t>
      </w:r>
    </w:p>
    <w:p w:rsidR="00F5738E" w:rsidRDefault="00F5738E" w:rsidP="00F5738E">
      <w:pPr>
        <w:pStyle w:val="Paragrafoelenco"/>
        <w:numPr>
          <w:ilvl w:val="0"/>
          <w:numId w:val="1"/>
        </w:numPr>
      </w:pPr>
      <w:r>
        <w:t>aziende da 6 a 20 dipendenti a tempo indeterminato o a tempo determinato (</w:t>
      </w:r>
      <w:proofErr w:type="spellStart"/>
      <w:r>
        <w:t>purchè</w:t>
      </w:r>
      <w:proofErr w:type="spellEnd"/>
      <w:r>
        <w:t xml:space="preserve"> la data di inizio del contratto sia anteriore alla data di avvio del tirocinio e la scadenza posteriore alla data di fine del tirocinio) </w:t>
      </w:r>
      <w:r>
        <w:t>2 tirocinanti contemporaneamente a periodo;</w:t>
      </w:r>
    </w:p>
    <w:p w:rsidR="00F5738E" w:rsidRDefault="00F5738E" w:rsidP="00F5738E">
      <w:pPr>
        <w:pStyle w:val="Paragrafoelenco"/>
        <w:numPr>
          <w:ilvl w:val="0"/>
          <w:numId w:val="1"/>
        </w:numPr>
      </w:pPr>
      <w:r>
        <w:t xml:space="preserve"> aziende con più di 20 dipendenti a tempo indeterminato o a tempo determinato (</w:t>
      </w:r>
      <w:proofErr w:type="spellStart"/>
      <w:r>
        <w:t>purchè</w:t>
      </w:r>
      <w:proofErr w:type="spellEnd"/>
      <w:r>
        <w:t xml:space="preserve"> la data di inizio del contratto sia anteriore alla data di avvio del tirocinio e la scadenza posteriore alla data di fine del tirocinio). Il calcolo è effettuato applicando l’arrotondamento all’unità superiore </w:t>
      </w:r>
      <w:r>
        <w:t> dieci per cento (10%) dei dipendenti contemporaneamente a periodo.</w:t>
      </w:r>
    </w:p>
    <w:p w:rsidR="00B15368" w:rsidRPr="00F5738E" w:rsidRDefault="00F5738E" w:rsidP="00F5738E">
      <w:pPr>
        <w:rPr>
          <w:b/>
        </w:rPr>
      </w:pPr>
      <w:r w:rsidRPr="00F5738E">
        <w:rPr>
          <w:b/>
        </w:rPr>
        <w:cr/>
      </w:r>
    </w:p>
    <w:sectPr w:rsidR="00B15368" w:rsidRPr="00F57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68F"/>
    <w:multiLevelType w:val="hybridMultilevel"/>
    <w:tmpl w:val="B3F448F2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8E"/>
    <w:rsid w:val="004F5FF4"/>
    <w:rsid w:val="005C59F5"/>
    <w:rsid w:val="00751B77"/>
    <w:rsid w:val="00B15368"/>
    <w:rsid w:val="00D35F8B"/>
    <w:rsid w:val="00F5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7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7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Servizi Sociali</cp:lastModifiedBy>
  <cp:revision>3</cp:revision>
  <dcterms:created xsi:type="dcterms:W3CDTF">2024-05-28T12:42:00Z</dcterms:created>
  <dcterms:modified xsi:type="dcterms:W3CDTF">2024-05-30T09:48:00Z</dcterms:modified>
</cp:coreProperties>
</file>